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F2DF3C" w14:textId="77777777" w:rsidR="008C2099" w:rsidRDefault="008C2099">
      <w:pPr>
        <w:spacing w:before="8" w:line="140" w:lineRule="exact"/>
        <w:rPr>
          <w:sz w:val="14"/>
          <w:szCs w:val="14"/>
        </w:rPr>
      </w:pPr>
    </w:p>
    <w:p w14:paraId="7C6AD457" w14:textId="77777777" w:rsidR="008C2099" w:rsidRDefault="008C2099">
      <w:pPr>
        <w:spacing w:line="200" w:lineRule="exact"/>
        <w:rPr>
          <w:sz w:val="20"/>
          <w:szCs w:val="20"/>
        </w:rPr>
      </w:pPr>
    </w:p>
    <w:p w14:paraId="2960FBC0" w14:textId="77777777" w:rsidR="008C2099" w:rsidRDefault="008C2099">
      <w:pPr>
        <w:spacing w:line="200" w:lineRule="exact"/>
        <w:rPr>
          <w:sz w:val="20"/>
          <w:szCs w:val="20"/>
        </w:rPr>
      </w:pPr>
    </w:p>
    <w:p w14:paraId="08A6CF31" w14:textId="77777777" w:rsidR="008C2099" w:rsidRDefault="008C2099">
      <w:pPr>
        <w:spacing w:line="200" w:lineRule="exact"/>
        <w:rPr>
          <w:sz w:val="20"/>
          <w:szCs w:val="20"/>
        </w:rPr>
      </w:pPr>
    </w:p>
    <w:p w14:paraId="0267477F" w14:textId="77777777" w:rsidR="008C2099" w:rsidRDefault="008C2099">
      <w:pPr>
        <w:spacing w:line="200" w:lineRule="exact"/>
        <w:rPr>
          <w:sz w:val="20"/>
          <w:szCs w:val="20"/>
        </w:rPr>
      </w:pPr>
    </w:p>
    <w:p w14:paraId="4F2E8B8F" w14:textId="77777777" w:rsidR="008C2099" w:rsidRDefault="008C2099">
      <w:pPr>
        <w:spacing w:line="200" w:lineRule="exact"/>
        <w:rPr>
          <w:sz w:val="20"/>
          <w:szCs w:val="20"/>
        </w:rPr>
      </w:pPr>
    </w:p>
    <w:p w14:paraId="47ACBE2C" w14:textId="77777777" w:rsidR="008C2099" w:rsidRDefault="008C2099">
      <w:pPr>
        <w:spacing w:line="200" w:lineRule="exact"/>
        <w:rPr>
          <w:sz w:val="20"/>
          <w:szCs w:val="20"/>
        </w:rPr>
      </w:pPr>
    </w:p>
    <w:p w14:paraId="49088AEE" w14:textId="77777777" w:rsidR="008C2099" w:rsidRDefault="008C2099">
      <w:pPr>
        <w:spacing w:line="200" w:lineRule="exact"/>
        <w:rPr>
          <w:sz w:val="20"/>
          <w:szCs w:val="20"/>
        </w:rPr>
      </w:pPr>
    </w:p>
    <w:p w14:paraId="67C6AA58" w14:textId="77777777" w:rsidR="008C2099" w:rsidRDefault="008C2099">
      <w:pPr>
        <w:spacing w:line="200" w:lineRule="exact"/>
        <w:rPr>
          <w:sz w:val="20"/>
          <w:szCs w:val="20"/>
        </w:rPr>
      </w:pPr>
    </w:p>
    <w:p w14:paraId="4B81E2A9" w14:textId="77777777" w:rsidR="008C2099" w:rsidRDefault="008C2099">
      <w:pPr>
        <w:spacing w:line="200" w:lineRule="exact"/>
        <w:rPr>
          <w:sz w:val="20"/>
          <w:szCs w:val="20"/>
        </w:rPr>
      </w:pPr>
    </w:p>
    <w:p w14:paraId="3A3E72A7" w14:textId="7B292EC4" w:rsidR="00201A4C" w:rsidRPr="002E3BF2" w:rsidRDefault="00E2567B" w:rsidP="00201A4C">
      <w:pPr>
        <w:spacing w:before="35"/>
        <w:jc w:val="center"/>
        <w:rPr>
          <w:rFonts w:ascii="Calibri" w:eastAsia="Calibri" w:hAnsi="Calibri" w:cs="Calibri"/>
          <w:sz w:val="32"/>
          <w:szCs w:val="32"/>
          <w:lang w:val="de-DE"/>
        </w:rPr>
      </w:pPr>
      <w:r>
        <w:rPr>
          <w:rFonts w:ascii="Calibri" w:eastAsia="Calibri" w:hAnsi="Calibri" w:cs="Calibri"/>
          <w:b/>
          <w:bCs/>
          <w:color w:val="0067AC"/>
          <w:spacing w:val="-1"/>
          <w:sz w:val="32"/>
          <w:szCs w:val="32"/>
          <w:lang w:val="de-DE"/>
        </w:rPr>
        <w:t>&lt;</w:t>
      </w:r>
      <w:r w:rsidR="00201A4C" w:rsidRPr="002E3BF2">
        <w:rPr>
          <w:rFonts w:ascii="Calibri" w:eastAsia="Calibri" w:hAnsi="Calibri" w:cs="Calibri"/>
          <w:b/>
          <w:bCs/>
          <w:color w:val="0067AC"/>
          <w:spacing w:val="-1"/>
          <w:sz w:val="32"/>
          <w:szCs w:val="32"/>
          <w:lang w:val="de-DE"/>
        </w:rPr>
        <w:t>Tite</w:t>
      </w:r>
      <w:r w:rsidR="00201A4C" w:rsidRPr="002E3BF2">
        <w:rPr>
          <w:rFonts w:ascii="Calibri" w:eastAsia="Calibri" w:hAnsi="Calibri" w:cs="Calibri"/>
          <w:b/>
          <w:bCs/>
          <w:color w:val="0067AC"/>
          <w:sz w:val="32"/>
          <w:szCs w:val="32"/>
          <w:lang w:val="de-DE"/>
        </w:rPr>
        <w:t xml:space="preserve">l </w:t>
      </w:r>
      <w:r w:rsidR="00212FD3">
        <w:rPr>
          <w:rFonts w:ascii="Calibri" w:eastAsia="Calibri" w:hAnsi="Calibri" w:cs="Calibri"/>
          <w:b/>
          <w:bCs/>
          <w:color w:val="0067AC"/>
          <w:sz w:val="32"/>
          <w:szCs w:val="32"/>
          <w:lang w:val="de-DE"/>
        </w:rPr>
        <w:t>der Einreichung</w:t>
      </w:r>
      <w:r w:rsidR="00201A4C" w:rsidRPr="002E3BF2">
        <w:rPr>
          <w:rFonts w:ascii="Calibri" w:eastAsia="Calibri" w:hAnsi="Calibri" w:cs="Calibri"/>
          <w:b/>
          <w:bCs/>
          <w:color w:val="0067AC"/>
          <w:spacing w:val="-1"/>
          <w:sz w:val="32"/>
          <w:szCs w:val="32"/>
          <w:lang w:val="de-DE"/>
        </w:rPr>
        <w:t>&gt;</w:t>
      </w:r>
    </w:p>
    <w:p w14:paraId="08C14737" w14:textId="77777777" w:rsidR="00201A4C" w:rsidRPr="002E3BF2" w:rsidRDefault="00201A4C" w:rsidP="00201A4C">
      <w:pPr>
        <w:spacing w:before="19" w:line="240" w:lineRule="exact"/>
        <w:rPr>
          <w:sz w:val="24"/>
          <w:szCs w:val="24"/>
          <w:lang w:val="de-DE"/>
        </w:rPr>
      </w:pPr>
    </w:p>
    <w:p w14:paraId="79D5B496" w14:textId="77777777" w:rsidR="00201A4C" w:rsidRPr="00200BEB" w:rsidRDefault="00201A4C" w:rsidP="00201A4C">
      <w:pPr>
        <w:ind w:left="2"/>
        <w:jc w:val="center"/>
        <w:rPr>
          <w:rFonts w:ascii="Calibri" w:eastAsia="Calibri" w:hAnsi="Calibri" w:cs="Calibri"/>
          <w:sz w:val="28"/>
          <w:szCs w:val="28"/>
          <w:lang w:val="de-DE"/>
        </w:rPr>
      </w:pPr>
      <w:r w:rsidRPr="00200BEB">
        <w:rPr>
          <w:rFonts w:ascii="Calibri" w:eastAsia="Calibri" w:hAnsi="Calibri" w:cs="Calibri"/>
          <w:color w:val="0067AC"/>
          <w:spacing w:val="-1"/>
          <w:sz w:val="28"/>
          <w:szCs w:val="28"/>
          <w:lang w:val="de-DE"/>
        </w:rPr>
        <w:t>&lt;gegebenenfall</w:t>
      </w:r>
      <w:r w:rsidRPr="00200BEB">
        <w:rPr>
          <w:rFonts w:ascii="Calibri" w:eastAsia="Calibri" w:hAnsi="Calibri" w:cs="Calibri"/>
          <w:color w:val="0067AC"/>
          <w:sz w:val="28"/>
          <w:szCs w:val="28"/>
          <w:lang w:val="de-DE"/>
        </w:rPr>
        <w:t xml:space="preserve">s </w:t>
      </w:r>
      <w:r w:rsidRPr="00200BEB">
        <w:rPr>
          <w:rFonts w:ascii="Calibri" w:eastAsia="Calibri" w:hAnsi="Calibri" w:cs="Calibri"/>
          <w:color w:val="0067AC"/>
          <w:spacing w:val="-1"/>
          <w:sz w:val="28"/>
          <w:szCs w:val="28"/>
          <w:lang w:val="de-DE"/>
        </w:rPr>
        <w:t>Untertit</w:t>
      </w:r>
      <w:r w:rsidRPr="00200BEB">
        <w:rPr>
          <w:rFonts w:ascii="Calibri" w:eastAsia="Calibri" w:hAnsi="Calibri" w:cs="Calibri"/>
          <w:color w:val="0067AC"/>
          <w:spacing w:val="1"/>
          <w:sz w:val="28"/>
          <w:szCs w:val="28"/>
          <w:lang w:val="de-DE"/>
        </w:rPr>
        <w:t>e</w:t>
      </w:r>
      <w:r w:rsidRPr="00200BEB">
        <w:rPr>
          <w:rFonts w:ascii="Calibri" w:eastAsia="Calibri" w:hAnsi="Calibri" w:cs="Calibri"/>
          <w:color w:val="0067AC"/>
          <w:spacing w:val="-1"/>
          <w:sz w:val="28"/>
          <w:szCs w:val="28"/>
          <w:lang w:val="de-DE"/>
        </w:rPr>
        <w:t>l</w:t>
      </w:r>
      <w:r w:rsidRPr="00200BEB">
        <w:rPr>
          <w:rFonts w:ascii="Calibri" w:eastAsia="Calibri" w:hAnsi="Calibri" w:cs="Calibri"/>
          <w:color w:val="0067AC"/>
          <w:sz w:val="28"/>
          <w:szCs w:val="28"/>
          <w:lang w:val="de-DE"/>
        </w:rPr>
        <w:t>&gt;</w:t>
      </w:r>
    </w:p>
    <w:p w14:paraId="2D4C9350" w14:textId="77777777" w:rsidR="008C2099" w:rsidRPr="003951CF" w:rsidRDefault="008C2099">
      <w:pPr>
        <w:spacing w:line="200" w:lineRule="exact"/>
        <w:rPr>
          <w:sz w:val="20"/>
          <w:szCs w:val="20"/>
          <w:lang w:val="de-DE"/>
        </w:rPr>
      </w:pPr>
    </w:p>
    <w:p w14:paraId="6DBC3DF9" w14:textId="77777777" w:rsidR="008C2099" w:rsidRPr="003951CF" w:rsidRDefault="008C2099">
      <w:pPr>
        <w:spacing w:line="200" w:lineRule="exact"/>
        <w:rPr>
          <w:sz w:val="20"/>
          <w:szCs w:val="20"/>
          <w:lang w:val="de-DE"/>
        </w:rPr>
      </w:pPr>
    </w:p>
    <w:p w14:paraId="69A27875" w14:textId="77777777" w:rsidR="008C2099" w:rsidRDefault="008C2099">
      <w:pPr>
        <w:spacing w:line="200" w:lineRule="exact"/>
        <w:rPr>
          <w:sz w:val="20"/>
          <w:szCs w:val="20"/>
          <w:lang w:val="de-DE"/>
        </w:rPr>
      </w:pPr>
    </w:p>
    <w:p w14:paraId="7C205A92" w14:textId="77777777" w:rsidR="00212FD3" w:rsidRDefault="00212FD3">
      <w:pPr>
        <w:spacing w:line="200" w:lineRule="exact"/>
        <w:rPr>
          <w:sz w:val="20"/>
          <w:szCs w:val="20"/>
          <w:lang w:val="de-DE"/>
        </w:rPr>
      </w:pPr>
    </w:p>
    <w:p w14:paraId="1EF2A673" w14:textId="77777777" w:rsidR="00212FD3" w:rsidRDefault="00212FD3">
      <w:pPr>
        <w:spacing w:line="200" w:lineRule="exact"/>
        <w:rPr>
          <w:sz w:val="20"/>
          <w:szCs w:val="20"/>
          <w:lang w:val="de-DE"/>
        </w:rPr>
      </w:pPr>
    </w:p>
    <w:p w14:paraId="33BECCF0" w14:textId="77777777" w:rsidR="00212FD3" w:rsidRDefault="00212FD3">
      <w:pPr>
        <w:spacing w:line="200" w:lineRule="exact"/>
        <w:rPr>
          <w:sz w:val="20"/>
          <w:szCs w:val="20"/>
          <w:lang w:val="de-DE"/>
        </w:rPr>
      </w:pPr>
    </w:p>
    <w:p w14:paraId="6945F93A" w14:textId="77777777" w:rsidR="00212FD3" w:rsidRPr="003951CF" w:rsidRDefault="00212FD3">
      <w:pPr>
        <w:spacing w:line="200" w:lineRule="exact"/>
        <w:rPr>
          <w:sz w:val="20"/>
          <w:szCs w:val="20"/>
          <w:lang w:val="de-DE"/>
        </w:rPr>
      </w:pPr>
    </w:p>
    <w:p w14:paraId="18F41C37" w14:textId="77777777" w:rsidR="008C2099" w:rsidRPr="003951CF" w:rsidRDefault="008C2099">
      <w:pPr>
        <w:spacing w:before="5" w:line="240" w:lineRule="exact"/>
        <w:rPr>
          <w:sz w:val="24"/>
          <w:szCs w:val="24"/>
          <w:lang w:val="de-DE"/>
        </w:rPr>
      </w:pPr>
    </w:p>
    <w:p w14:paraId="67EB192F" w14:textId="77777777" w:rsidR="008C2099" w:rsidRPr="003951CF" w:rsidRDefault="007E2209">
      <w:pPr>
        <w:ind w:left="3143" w:right="3142"/>
        <w:jc w:val="center"/>
        <w:rPr>
          <w:rFonts w:ascii="Calibri" w:eastAsia="Calibri" w:hAnsi="Calibri" w:cs="Calibri"/>
          <w:sz w:val="24"/>
          <w:szCs w:val="24"/>
          <w:lang w:val="de-DE"/>
        </w:rPr>
      </w:pPr>
      <w:r w:rsidRPr="003951CF">
        <w:rPr>
          <w:rFonts w:ascii="Calibri" w:eastAsia="Calibri" w:hAnsi="Calibri" w:cs="Calibri"/>
          <w:b/>
          <w:bCs/>
          <w:spacing w:val="-1"/>
          <w:sz w:val="24"/>
          <w:szCs w:val="24"/>
          <w:lang w:val="de-DE"/>
        </w:rPr>
        <w:t>Inaugural‐</w:t>
      </w:r>
      <w:r w:rsidRPr="003951CF">
        <w:rPr>
          <w:rFonts w:ascii="Calibri" w:eastAsia="Calibri" w:hAnsi="Calibri" w:cs="Calibri"/>
          <w:b/>
          <w:bCs/>
          <w:sz w:val="24"/>
          <w:szCs w:val="24"/>
          <w:lang w:val="de-DE"/>
        </w:rPr>
        <w:t>Dissertation</w:t>
      </w:r>
    </w:p>
    <w:p w14:paraId="41320A8C" w14:textId="77777777" w:rsidR="008C2099" w:rsidRPr="003951CF" w:rsidRDefault="007E2209">
      <w:pPr>
        <w:pStyle w:val="Textkrper"/>
        <w:ind w:left="1645" w:right="1643"/>
        <w:jc w:val="center"/>
        <w:rPr>
          <w:lang w:val="de-DE"/>
        </w:rPr>
      </w:pPr>
      <w:r w:rsidRPr="003951CF">
        <w:rPr>
          <w:spacing w:val="-1"/>
          <w:lang w:val="de-DE"/>
        </w:rPr>
        <w:t>zu</w:t>
      </w:r>
      <w:r w:rsidRPr="003951CF">
        <w:rPr>
          <w:lang w:val="de-DE"/>
        </w:rPr>
        <w:t>r</w:t>
      </w:r>
      <w:r w:rsidRPr="003951CF">
        <w:rPr>
          <w:spacing w:val="-2"/>
          <w:lang w:val="de-DE"/>
        </w:rPr>
        <w:t xml:space="preserve"> </w:t>
      </w:r>
      <w:r w:rsidRPr="003951CF">
        <w:rPr>
          <w:spacing w:val="-1"/>
          <w:lang w:val="de-DE"/>
        </w:rPr>
        <w:t>Erlangun</w:t>
      </w:r>
      <w:r w:rsidRPr="003951CF">
        <w:rPr>
          <w:lang w:val="de-DE"/>
        </w:rPr>
        <w:t>g</w:t>
      </w:r>
      <w:r w:rsidRPr="003951CF">
        <w:rPr>
          <w:spacing w:val="-2"/>
          <w:lang w:val="de-DE"/>
        </w:rPr>
        <w:t xml:space="preserve"> </w:t>
      </w:r>
      <w:r w:rsidRPr="003951CF">
        <w:rPr>
          <w:lang w:val="de-DE"/>
        </w:rPr>
        <w:t>des</w:t>
      </w:r>
      <w:r w:rsidRPr="003951CF">
        <w:rPr>
          <w:spacing w:val="-3"/>
          <w:lang w:val="de-DE"/>
        </w:rPr>
        <w:t xml:space="preserve"> </w:t>
      </w:r>
      <w:r w:rsidRPr="003951CF">
        <w:rPr>
          <w:lang w:val="de-DE"/>
        </w:rPr>
        <w:t>Grades</w:t>
      </w:r>
      <w:r w:rsidRPr="003951CF">
        <w:rPr>
          <w:spacing w:val="-2"/>
          <w:lang w:val="de-DE"/>
        </w:rPr>
        <w:t xml:space="preserve"> </w:t>
      </w:r>
      <w:r w:rsidRPr="003951CF">
        <w:rPr>
          <w:lang w:val="de-DE"/>
        </w:rPr>
        <w:t>eines</w:t>
      </w:r>
      <w:r w:rsidRPr="003951CF">
        <w:rPr>
          <w:spacing w:val="-3"/>
          <w:lang w:val="de-DE"/>
        </w:rPr>
        <w:t xml:space="preserve"> </w:t>
      </w:r>
      <w:r w:rsidRPr="003951CF">
        <w:rPr>
          <w:spacing w:val="-1"/>
          <w:lang w:val="de-DE"/>
        </w:rPr>
        <w:t>Doktor</w:t>
      </w:r>
      <w:r w:rsidRPr="003951CF">
        <w:rPr>
          <w:lang w:val="de-DE"/>
        </w:rPr>
        <w:t>s</w:t>
      </w:r>
      <w:r w:rsidRPr="003951CF">
        <w:rPr>
          <w:spacing w:val="-2"/>
          <w:lang w:val="de-DE"/>
        </w:rPr>
        <w:t xml:space="preserve"> </w:t>
      </w:r>
      <w:r w:rsidRPr="003951CF">
        <w:rPr>
          <w:lang w:val="de-DE"/>
        </w:rPr>
        <w:t>der</w:t>
      </w:r>
      <w:r w:rsidRPr="003951CF">
        <w:rPr>
          <w:spacing w:val="-2"/>
          <w:lang w:val="de-DE"/>
        </w:rPr>
        <w:t xml:space="preserve"> </w:t>
      </w:r>
      <w:r w:rsidRPr="003951CF">
        <w:rPr>
          <w:spacing w:val="-1"/>
          <w:lang w:val="de-DE"/>
        </w:rPr>
        <w:t xml:space="preserve">Theologie </w:t>
      </w:r>
      <w:r w:rsidRPr="003951CF">
        <w:rPr>
          <w:lang w:val="de-DE"/>
        </w:rPr>
        <w:t>an</w:t>
      </w:r>
      <w:r w:rsidRPr="003951CF">
        <w:rPr>
          <w:spacing w:val="-4"/>
          <w:lang w:val="de-DE"/>
        </w:rPr>
        <w:t xml:space="preserve"> </w:t>
      </w:r>
      <w:r w:rsidRPr="003951CF">
        <w:rPr>
          <w:lang w:val="de-DE"/>
        </w:rPr>
        <w:t>der</w:t>
      </w:r>
      <w:r w:rsidRPr="003951CF">
        <w:rPr>
          <w:spacing w:val="-3"/>
          <w:lang w:val="de-DE"/>
        </w:rPr>
        <w:t xml:space="preserve"> </w:t>
      </w:r>
      <w:r w:rsidRPr="003951CF">
        <w:rPr>
          <w:lang w:val="de-DE"/>
        </w:rPr>
        <w:t>Kat</w:t>
      </w:r>
      <w:r w:rsidRPr="003951CF">
        <w:rPr>
          <w:spacing w:val="-2"/>
          <w:lang w:val="de-DE"/>
        </w:rPr>
        <w:t>h</w:t>
      </w:r>
      <w:r w:rsidRPr="003951CF">
        <w:rPr>
          <w:lang w:val="de-DE"/>
        </w:rPr>
        <w:t>olisc</w:t>
      </w:r>
      <w:r w:rsidRPr="003951CF">
        <w:rPr>
          <w:spacing w:val="-1"/>
          <w:lang w:val="de-DE"/>
        </w:rPr>
        <w:t>h</w:t>
      </w:r>
      <w:r w:rsidRPr="003951CF">
        <w:rPr>
          <w:rFonts w:cs="Calibri"/>
          <w:spacing w:val="-1"/>
          <w:lang w:val="de-DE"/>
        </w:rPr>
        <w:t>‐</w:t>
      </w:r>
      <w:r w:rsidRPr="003951CF">
        <w:rPr>
          <w:lang w:val="de-DE"/>
        </w:rPr>
        <w:t>Theo</w:t>
      </w:r>
      <w:r w:rsidRPr="003951CF">
        <w:rPr>
          <w:spacing w:val="1"/>
          <w:lang w:val="de-DE"/>
        </w:rPr>
        <w:t>l</w:t>
      </w:r>
      <w:r w:rsidRPr="003951CF">
        <w:rPr>
          <w:spacing w:val="-1"/>
          <w:lang w:val="de-DE"/>
        </w:rPr>
        <w:t>o</w:t>
      </w:r>
      <w:r w:rsidRPr="003951CF">
        <w:rPr>
          <w:lang w:val="de-DE"/>
        </w:rPr>
        <w:t>gischen</w:t>
      </w:r>
      <w:r w:rsidRPr="003951CF">
        <w:rPr>
          <w:spacing w:val="-2"/>
          <w:lang w:val="de-DE"/>
        </w:rPr>
        <w:t xml:space="preserve"> </w:t>
      </w:r>
      <w:r w:rsidRPr="003951CF">
        <w:rPr>
          <w:lang w:val="de-DE"/>
        </w:rPr>
        <w:t>Fakultät</w:t>
      </w:r>
    </w:p>
    <w:p w14:paraId="37CB7AF8" w14:textId="77777777" w:rsidR="008C2099" w:rsidRPr="003951CF" w:rsidRDefault="007E2209">
      <w:pPr>
        <w:pStyle w:val="Textkrper"/>
        <w:spacing w:line="292" w:lineRule="exact"/>
        <w:ind w:left="3"/>
        <w:jc w:val="center"/>
        <w:rPr>
          <w:lang w:val="de-DE"/>
        </w:rPr>
      </w:pPr>
      <w:r w:rsidRPr="003951CF">
        <w:rPr>
          <w:lang w:val="de-DE"/>
        </w:rPr>
        <w:t>der</w:t>
      </w:r>
      <w:r w:rsidRPr="003951CF">
        <w:rPr>
          <w:spacing w:val="-8"/>
          <w:lang w:val="de-DE"/>
        </w:rPr>
        <w:t xml:space="preserve"> </w:t>
      </w:r>
      <w:r w:rsidRPr="003951CF">
        <w:rPr>
          <w:lang w:val="de-DE"/>
        </w:rPr>
        <w:t>Ludwi</w:t>
      </w:r>
      <w:r w:rsidRPr="003951CF">
        <w:rPr>
          <w:spacing w:val="-1"/>
          <w:lang w:val="de-DE"/>
        </w:rPr>
        <w:t>g</w:t>
      </w:r>
      <w:r w:rsidRPr="003951CF">
        <w:rPr>
          <w:rFonts w:cs="Calibri"/>
          <w:spacing w:val="-1"/>
          <w:lang w:val="de-DE"/>
        </w:rPr>
        <w:t>‐</w:t>
      </w:r>
      <w:r w:rsidRPr="003951CF">
        <w:rPr>
          <w:lang w:val="de-DE"/>
        </w:rPr>
        <w:t>Maximilian</w:t>
      </w:r>
      <w:r w:rsidRPr="003951CF">
        <w:rPr>
          <w:spacing w:val="-2"/>
          <w:lang w:val="de-DE"/>
        </w:rPr>
        <w:t>s</w:t>
      </w:r>
      <w:r w:rsidRPr="003951CF">
        <w:rPr>
          <w:rFonts w:cs="Calibri"/>
          <w:spacing w:val="-1"/>
          <w:lang w:val="de-DE"/>
        </w:rPr>
        <w:t>‐</w:t>
      </w:r>
      <w:r w:rsidRPr="003951CF">
        <w:rPr>
          <w:lang w:val="de-DE"/>
        </w:rPr>
        <w:t>Universität</w:t>
      </w:r>
      <w:r w:rsidRPr="003951CF">
        <w:rPr>
          <w:spacing w:val="-7"/>
          <w:lang w:val="de-DE"/>
        </w:rPr>
        <w:t xml:space="preserve"> </w:t>
      </w:r>
      <w:r w:rsidRPr="003951CF">
        <w:rPr>
          <w:lang w:val="de-DE"/>
        </w:rPr>
        <w:t>München</w:t>
      </w:r>
    </w:p>
    <w:p w14:paraId="14395B55" w14:textId="77777777" w:rsidR="008C2099" w:rsidRPr="003951CF" w:rsidRDefault="008C2099">
      <w:pPr>
        <w:spacing w:line="200" w:lineRule="exact"/>
        <w:rPr>
          <w:sz w:val="20"/>
          <w:szCs w:val="20"/>
          <w:lang w:val="de-DE"/>
        </w:rPr>
      </w:pPr>
    </w:p>
    <w:p w14:paraId="77717A2E" w14:textId="77777777" w:rsidR="008C2099" w:rsidRPr="003951CF" w:rsidRDefault="008C2099">
      <w:pPr>
        <w:spacing w:line="200" w:lineRule="exact"/>
        <w:rPr>
          <w:sz w:val="20"/>
          <w:szCs w:val="20"/>
          <w:lang w:val="de-DE"/>
        </w:rPr>
      </w:pPr>
    </w:p>
    <w:p w14:paraId="576940A7" w14:textId="77777777" w:rsidR="008C2099" w:rsidRPr="003951CF" w:rsidRDefault="008C2099">
      <w:pPr>
        <w:spacing w:line="200" w:lineRule="exact"/>
        <w:rPr>
          <w:sz w:val="20"/>
          <w:szCs w:val="20"/>
          <w:lang w:val="de-DE"/>
        </w:rPr>
      </w:pPr>
    </w:p>
    <w:p w14:paraId="758BF7E8" w14:textId="77777777" w:rsidR="008C2099" w:rsidRPr="003951CF" w:rsidRDefault="008C2099">
      <w:pPr>
        <w:spacing w:line="200" w:lineRule="exact"/>
        <w:rPr>
          <w:sz w:val="20"/>
          <w:szCs w:val="20"/>
          <w:lang w:val="de-DE"/>
        </w:rPr>
      </w:pPr>
    </w:p>
    <w:p w14:paraId="15B274D9" w14:textId="77777777" w:rsidR="008C2099" w:rsidRPr="003951CF" w:rsidRDefault="008C2099">
      <w:pPr>
        <w:spacing w:line="200" w:lineRule="exact"/>
        <w:rPr>
          <w:sz w:val="20"/>
          <w:szCs w:val="20"/>
          <w:lang w:val="de-DE"/>
        </w:rPr>
      </w:pPr>
    </w:p>
    <w:p w14:paraId="7A395C28" w14:textId="77777777" w:rsidR="008C2099" w:rsidRPr="003951CF" w:rsidRDefault="008C2099">
      <w:pPr>
        <w:spacing w:line="200" w:lineRule="exact"/>
        <w:rPr>
          <w:sz w:val="20"/>
          <w:szCs w:val="20"/>
          <w:lang w:val="de-DE"/>
        </w:rPr>
      </w:pPr>
    </w:p>
    <w:p w14:paraId="059154A2" w14:textId="77777777" w:rsidR="008C2099" w:rsidRPr="003951CF" w:rsidRDefault="008C2099">
      <w:pPr>
        <w:spacing w:line="200" w:lineRule="exact"/>
        <w:rPr>
          <w:sz w:val="20"/>
          <w:szCs w:val="20"/>
          <w:lang w:val="de-DE"/>
        </w:rPr>
      </w:pPr>
    </w:p>
    <w:p w14:paraId="3368861F" w14:textId="77777777" w:rsidR="008C2099" w:rsidRPr="003951CF" w:rsidRDefault="008C2099">
      <w:pPr>
        <w:spacing w:line="200" w:lineRule="exact"/>
        <w:rPr>
          <w:sz w:val="20"/>
          <w:szCs w:val="20"/>
          <w:lang w:val="de-DE"/>
        </w:rPr>
      </w:pPr>
    </w:p>
    <w:p w14:paraId="4BEE20BD" w14:textId="77777777" w:rsidR="008C2099" w:rsidRPr="003951CF" w:rsidRDefault="008C2099">
      <w:pPr>
        <w:spacing w:line="200" w:lineRule="exact"/>
        <w:rPr>
          <w:sz w:val="20"/>
          <w:szCs w:val="20"/>
          <w:lang w:val="de-DE"/>
        </w:rPr>
      </w:pPr>
    </w:p>
    <w:p w14:paraId="096AC576" w14:textId="77777777" w:rsidR="008C2099" w:rsidRPr="003951CF" w:rsidRDefault="008C2099">
      <w:pPr>
        <w:spacing w:line="200" w:lineRule="exact"/>
        <w:rPr>
          <w:sz w:val="20"/>
          <w:szCs w:val="20"/>
          <w:lang w:val="de-DE"/>
        </w:rPr>
      </w:pPr>
    </w:p>
    <w:p w14:paraId="6025E854" w14:textId="77777777" w:rsidR="008C2099" w:rsidRPr="003951CF" w:rsidRDefault="008C2099">
      <w:pPr>
        <w:spacing w:line="200" w:lineRule="exact"/>
        <w:rPr>
          <w:sz w:val="20"/>
          <w:szCs w:val="20"/>
          <w:lang w:val="de-DE"/>
        </w:rPr>
      </w:pPr>
    </w:p>
    <w:p w14:paraId="294EBBA7" w14:textId="77777777" w:rsidR="008C2099" w:rsidRPr="003951CF" w:rsidRDefault="008C2099">
      <w:pPr>
        <w:spacing w:line="200" w:lineRule="exact"/>
        <w:rPr>
          <w:sz w:val="20"/>
          <w:szCs w:val="20"/>
          <w:lang w:val="de-DE"/>
        </w:rPr>
      </w:pPr>
    </w:p>
    <w:p w14:paraId="4C81C70A" w14:textId="77777777" w:rsidR="008C2099" w:rsidRPr="003951CF" w:rsidRDefault="008C2099">
      <w:pPr>
        <w:spacing w:line="200" w:lineRule="exact"/>
        <w:rPr>
          <w:sz w:val="20"/>
          <w:szCs w:val="20"/>
          <w:lang w:val="de-DE"/>
        </w:rPr>
      </w:pPr>
    </w:p>
    <w:p w14:paraId="29BDAE84" w14:textId="77777777" w:rsidR="008C2099" w:rsidRPr="003951CF" w:rsidRDefault="008C2099">
      <w:pPr>
        <w:spacing w:line="200" w:lineRule="exact"/>
        <w:rPr>
          <w:sz w:val="20"/>
          <w:szCs w:val="20"/>
          <w:lang w:val="de-DE"/>
        </w:rPr>
      </w:pPr>
    </w:p>
    <w:p w14:paraId="6CDCB64C" w14:textId="77777777" w:rsidR="008C2099" w:rsidRPr="003951CF" w:rsidRDefault="008C2099">
      <w:pPr>
        <w:spacing w:line="200" w:lineRule="exact"/>
        <w:rPr>
          <w:sz w:val="20"/>
          <w:szCs w:val="20"/>
          <w:lang w:val="de-DE"/>
        </w:rPr>
      </w:pPr>
    </w:p>
    <w:p w14:paraId="6A4A7239" w14:textId="77777777" w:rsidR="008C2099" w:rsidRDefault="008C2099">
      <w:pPr>
        <w:spacing w:line="200" w:lineRule="exact"/>
        <w:rPr>
          <w:sz w:val="20"/>
          <w:szCs w:val="20"/>
          <w:lang w:val="de-DE"/>
        </w:rPr>
      </w:pPr>
    </w:p>
    <w:p w14:paraId="3DA5EF69" w14:textId="77777777" w:rsidR="00212FD3" w:rsidRPr="003951CF" w:rsidRDefault="00212FD3">
      <w:pPr>
        <w:spacing w:line="200" w:lineRule="exact"/>
        <w:rPr>
          <w:sz w:val="20"/>
          <w:szCs w:val="20"/>
          <w:lang w:val="de-DE"/>
        </w:rPr>
      </w:pPr>
    </w:p>
    <w:p w14:paraId="450CF536" w14:textId="77777777" w:rsidR="008C2099" w:rsidRPr="003951CF" w:rsidRDefault="008C2099">
      <w:pPr>
        <w:spacing w:line="200" w:lineRule="exact"/>
        <w:rPr>
          <w:sz w:val="20"/>
          <w:szCs w:val="20"/>
          <w:lang w:val="de-DE"/>
        </w:rPr>
      </w:pPr>
    </w:p>
    <w:p w14:paraId="1D27DFCD" w14:textId="77777777" w:rsidR="008C2099" w:rsidRPr="003951CF" w:rsidRDefault="008C2099">
      <w:pPr>
        <w:spacing w:line="200" w:lineRule="exact"/>
        <w:rPr>
          <w:sz w:val="20"/>
          <w:szCs w:val="20"/>
          <w:lang w:val="de-DE"/>
        </w:rPr>
      </w:pPr>
    </w:p>
    <w:p w14:paraId="1DC18461" w14:textId="77777777" w:rsidR="008C2099" w:rsidRPr="003951CF" w:rsidRDefault="008C2099">
      <w:pPr>
        <w:spacing w:line="200" w:lineRule="exact"/>
        <w:rPr>
          <w:sz w:val="20"/>
          <w:szCs w:val="20"/>
          <w:lang w:val="de-DE"/>
        </w:rPr>
      </w:pPr>
    </w:p>
    <w:p w14:paraId="24004CF7" w14:textId="77777777" w:rsidR="008C2099" w:rsidRPr="003951CF" w:rsidRDefault="008C2099">
      <w:pPr>
        <w:spacing w:line="200" w:lineRule="exact"/>
        <w:rPr>
          <w:sz w:val="20"/>
          <w:szCs w:val="20"/>
          <w:lang w:val="de-DE"/>
        </w:rPr>
      </w:pPr>
    </w:p>
    <w:p w14:paraId="3A955D66" w14:textId="77777777" w:rsidR="008C2099" w:rsidRPr="003951CF" w:rsidRDefault="008C2099">
      <w:pPr>
        <w:spacing w:line="200" w:lineRule="exact"/>
        <w:rPr>
          <w:sz w:val="20"/>
          <w:szCs w:val="20"/>
          <w:lang w:val="de-DE"/>
        </w:rPr>
      </w:pPr>
    </w:p>
    <w:p w14:paraId="0F2CD857" w14:textId="77777777" w:rsidR="008C2099" w:rsidRPr="003951CF" w:rsidRDefault="008C2099">
      <w:pPr>
        <w:spacing w:line="200" w:lineRule="exact"/>
        <w:rPr>
          <w:sz w:val="20"/>
          <w:szCs w:val="20"/>
          <w:lang w:val="de-DE"/>
        </w:rPr>
      </w:pPr>
    </w:p>
    <w:p w14:paraId="4674439E" w14:textId="77777777" w:rsidR="008C2099" w:rsidRPr="003951CF" w:rsidRDefault="008C2099">
      <w:pPr>
        <w:spacing w:line="200" w:lineRule="exact"/>
        <w:rPr>
          <w:sz w:val="20"/>
          <w:szCs w:val="20"/>
          <w:lang w:val="de-DE"/>
        </w:rPr>
      </w:pPr>
    </w:p>
    <w:p w14:paraId="7552DF35" w14:textId="77777777" w:rsidR="008C2099" w:rsidRPr="003951CF" w:rsidRDefault="008C2099">
      <w:pPr>
        <w:spacing w:line="200" w:lineRule="exact"/>
        <w:rPr>
          <w:sz w:val="20"/>
          <w:szCs w:val="20"/>
          <w:lang w:val="de-DE"/>
        </w:rPr>
      </w:pPr>
    </w:p>
    <w:p w14:paraId="0749FA28" w14:textId="77777777" w:rsidR="008C2099" w:rsidRPr="003951CF" w:rsidRDefault="008C2099">
      <w:pPr>
        <w:spacing w:line="200" w:lineRule="exact"/>
        <w:rPr>
          <w:sz w:val="20"/>
          <w:szCs w:val="20"/>
          <w:lang w:val="de-DE"/>
        </w:rPr>
      </w:pPr>
    </w:p>
    <w:p w14:paraId="3C0E746C" w14:textId="77777777" w:rsidR="008C2099" w:rsidRPr="003951CF" w:rsidRDefault="008C2099">
      <w:pPr>
        <w:spacing w:before="1" w:line="240" w:lineRule="exact"/>
        <w:rPr>
          <w:sz w:val="24"/>
          <w:szCs w:val="24"/>
          <w:lang w:val="de-DE"/>
        </w:rPr>
      </w:pPr>
    </w:p>
    <w:p w14:paraId="11952D4D" w14:textId="77777777" w:rsidR="008C2099" w:rsidRPr="003951CF" w:rsidRDefault="007E2209">
      <w:pPr>
        <w:pStyle w:val="Textkrper"/>
        <w:ind w:left="3143" w:right="3141"/>
        <w:jc w:val="center"/>
        <w:rPr>
          <w:lang w:val="de-DE"/>
        </w:rPr>
      </w:pPr>
      <w:r w:rsidRPr="003951CF">
        <w:rPr>
          <w:lang w:val="de-DE"/>
        </w:rPr>
        <w:t>vorgelegt</w:t>
      </w:r>
      <w:r w:rsidRPr="003951CF">
        <w:rPr>
          <w:spacing w:val="-11"/>
          <w:lang w:val="de-DE"/>
        </w:rPr>
        <w:t xml:space="preserve"> </w:t>
      </w:r>
      <w:r w:rsidRPr="003951CF">
        <w:rPr>
          <w:lang w:val="de-DE"/>
        </w:rPr>
        <w:t>von</w:t>
      </w:r>
    </w:p>
    <w:p w14:paraId="22F7A330" w14:textId="77777777" w:rsidR="008C2099" w:rsidRPr="003951CF" w:rsidRDefault="008C2099">
      <w:pPr>
        <w:spacing w:before="3" w:line="240" w:lineRule="exact"/>
        <w:rPr>
          <w:sz w:val="24"/>
          <w:szCs w:val="24"/>
          <w:lang w:val="de-DE"/>
        </w:rPr>
      </w:pPr>
    </w:p>
    <w:p w14:paraId="113C3578" w14:textId="64006A52" w:rsidR="008C2099" w:rsidRPr="006663B6" w:rsidRDefault="006663B6">
      <w:pPr>
        <w:pStyle w:val="Textkrper"/>
        <w:ind w:left="2"/>
        <w:jc w:val="center"/>
        <w:rPr>
          <w:color w:val="0070C0"/>
          <w:lang w:val="de-DE"/>
        </w:rPr>
      </w:pPr>
      <w:r w:rsidRPr="006663B6">
        <w:rPr>
          <w:color w:val="0070C0"/>
          <w:lang w:val="de-DE"/>
        </w:rPr>
        <w:t>&lt;</w:t>
      </w:r>
      <w:r w:rsidR="000F652E">
        <w:rPr>
          <w:color w:val="0070C0"/>
          <w:lang w:val="de-DE"/>
        </w:rPr>
        <w:t>Vorname Nachname</w:t>
      </w:r>
      <w:r w:rsidRPr="006663B6">
        <w:rPr>
          <w:color w:val="0070C0"/>
          <w:lang w:val="de-DE"/>
        </w:rPr>
        <w:t>&gt;</w:t>
      </w:r>
    </w:p>
    <w:p w14:paraId="4DDBE594" w14:textId="77777777" w:rsidR="008C2099" w:rsidRPr="003951CF" w:rsidRDefault="008C2099">
      <w:pPr>
        <w:spacing w:before="5" w:line="240" w:lineRule="exact"/>
        <w:rPr>
          <w:sz w:val="24"/>
          <w:szCs w:val="24"/>
          <w:lang w:val="de-DE"/>
        </w:rPr>
      </w:pPr>
    </w:p>
    <w:p w14:paraId="08034652" w14:textId="77777777" w:rsidR="008C2099" w:rsidRPr="003951CF" w:rsidRDefault="007E2209">
      <w:pPr>
        <w:pStyle w:val="Textkrper"/>
        <w:ind w:left="1"/>
        <w:jc w:val="center"/>
        <w:rPr>
          <w:lang w:val="de-DE"/>
        </w:rPr>
      </w:pPr>
      <w:r w:rsidRPr="003951CF">
        <w:rPr>
          <w:lang w:val="de-DE"/>
        </w:rPr>
        <w:t>aus</w:t>
      </w:r>
    </w:p>
    <w:p w14:paraId="00AD6C51" w14:textId="77777777" w:rsidR="008C2099" w:rsidRPr="003951CF" w:rsidRDefault="008C2099">
      <w:pPr>
        <w:spacing w:before="3" w:line="240" w:lineRule="exact"/>
        <w:rPr>
          <w:sz w:val="24"/>
          <w:szCs w:val="24"/>
          <w:lang w:val="de-DE"/>
        </w:rPr>
      </w:pPr>
    </w:p>
    <w:p w14:paraId="18211F91" w14:textId="706AA570" w:rsidR="008C2099" w:rsidRPr="006663B6" w:rsidRDefault="006663B6">
      <w:pPr>
        <w:pStyle w:val="Textkrper"/>
        <w:jc w:val="center"/>
        <w:rPr>
          <w:color w:val="0070C0"/>
          <w:lang w:val="de-DE"/>
        </w:rPr>
      </w:pPr>
      <w:r w:rsidRPr="006663B6">
        <w:rPr>
          <w:color w:val="0070C0"/>
          <w:lang w:val="de-DE"/>
        </w:rPr>
        <w:t>&lt;Geburtsort&gt;</w:t>
      </w:r>
    </w:p>
    <w:p w14:paraId="49C4C3BC" w14:textId="77777777" w:rsidR="008C2099" w:rsidRPr="006663B6" w:rsidRDefault="008C2099">
      <w:pPr>
        <w:spacing w:before="5" w:line="240" w:lineRule="exact"/>
        <w:rPr>
          <w:color w:val="0070C0"/>
          <w:sz w:val="24"/>
          <w:szCs w:val="24"/>
          <w:lang w:val="de-DE"/>
        </w:rPr>
      </w:pPr>
    </w:p>
    <w:p w14:paraId="1C95E245" w14:textId="0F8F2773" w:rsidR="008C2099" w:rsidRPr="006663B6" w:rsidRDefault="006663B6">
      <w:pPr>
        <w:pStyle w:val="Textkrper"/>
        <w:jc w:val="center"/>
        <w:rPr>
          <w:color w:val="0070C0"/>
          <w:lang w:val="de-DE"/>
        </w:rPr>
      </w:pPr>
      <w:r w:rsidRPr="006663B6">
        <w:rPr>
          <w:color w:val="0070C0"/>
          <w:lang w:val="de-DE"/>
        </w:rPr>
        <w:t>&lt;Jahr der mündlichen Prüfung&gt;</w:t>
      </w:r>
    </w:p>
    <w:p w14:paraId="3D16407E" w14:textId="77777777" w:rsidR="008C2099" w:rsidRPr="003951CF" w:rsidRDefault="008C2099">
      <w:pPr>
        <w:jc w:val="center"/>
        <w:rPr>
          <w:lang w:val="de-DE"/>
        </w:rPr>
        <w:sectPr w:rsidR="008C2099" w:rsidRPr="003951CF">
          <w:type w:val="continuous"/>
          <w:pgSz w:w="11905" w:h="16840"/>
          <w:pgMar w:top="1580" w:right="1680" w:bottom="280" w:left="1680" w:header="720" w:footer="720" w:gutter="0"/>
          <w:cols w:space="720"/>
        </w:sectPr>
      </w:pPr>
    </w:p>
    <w:p w14:paraId="19B4E9EF" w14:textId="77777777" w:rsidR="008C2099" w:rsidRPr="003951CF" w:rsidRDefault="008C2099">
      <w:pPr>
        <w:spacing w:before="6" w:line="190" w:lineRule="exact"/>
        <w:rPr>
          <w:sz w:val="19"/>
          <w:szCs w:val="19"/>
          <w:lang w:val="de-DE"/>
        </w:rPr>
      </w:pPr>
    </w:p>
    <w:p w14:paraId="4C7F263A" w14:textId="77777777" w:rsidR="008C2099" w:rsidRPr="003951CF" w:rsidRDefault="008C2099">
      <w:pPr>
        <w:spacing w:line="200" w:lineRule="exact"/>
        <w:rPr>
          <w:sz w:val="20"/>
          <w:szCs w:val="20"/>
          <w:lang w:val="de-DE"/>
        </w:rPr>
      </w:pPr>
    </w:p>
    <w:p w14:paraId="44EA65F2" w14:textId="77777777" w:rsidR="008C2099" w:rsidRPr="003951CF" w:rsidRDefault="008C2099">
      <w:pPr>
        <w:spacing w:line="200" w:lineRule="exact"/>
        <w:rPr>
          <w:sz w:val="20"/>
          <w:szCs w:val="20"/>
          <w:lang w:val="de-DE"/>
        </w:rPr>
      </w:pPr>
    </w:p>
    <w:p w14:paraId="6F55DDD0" w14:textId="77777777" w:rsidR="008C2099" w:rsidRPr="003951CF" w:rsidRDefault="008C2099">
      <w:pPr>
        <w:spacing w:line="200" w:lineRule="exact"/>
        <w:rPr>
          <w:sz w:val="20"/>
          <w:szCs w:val="20"/>
          <w:lang w:val="de-DE"/>
        </w:rPr>
      </w:pPr>
    </w:p>
    <w:p w14:paraId="4C2B59CA" w14:textId="77777777" w:rsidR="008C2099" w:rsidRPr="003951CF" w:rsidRDefault="008C2099">
      <w:pPr>
        <w:spacing w:line="200" w:lineRule="exact"/>
        <w:rPr>
          <w:sz w:val="20"/>
          <w:szCs w:val="20"/>
          <w:lang w:val="de-DE"/>
        </w:rPr>
      </w:pPr>
    </w:p>
    <w:p w14:paraId="36208382" w14:textId="77777777" w:rsidR="008C2099" w:rsidRPr="003951CF" w:rsidRDefault="008C2099">
      <w:pPr>
        <w:spacing w:line="200" w:lineRule="exact"/>
        <w:rPr>
          <w:sz w:val="20"/>
          <w:szCs w:val="20"/>
          <w:lang w:val="de-DE"/>
        </w:rPr>
      </w:pPr>
    </w:p>
    <w:p w14:paraId="1861E600" w14:textId="77777777" w:rsidR="008C2099" w:rsidRPr="003951CF" w:rsidRDefault="008C2099">
      <w:pPr>
        <w:spacing w:line="200" w:lineRule="exact"/>
        <w:rPr>
          <w:sz w:val="20"/>
          <w:szCs w:val="20"/>
          <w:lang w:val="de-DE"/>
        </w:rPr>
      </w:pPr>
    </w:p>
    <w:p w14:paraId="7EC14452" w14:textId="77777777" w:rsidR="008C2099" w:rsidRPr="003951CF" w:rsidRDefault="008C2099">
      <w:pPr>
        <w:spacing w:line="200" w:lineRule="exact"/>
        <w:rPr>
          <w:sz w:val="20"/>
          <w:szCs w:val="20"/>
          <w:lang w:val="de-DE"/>
        </w:rPr>
      </w:pPr>
    </w:p>
    <w:p w14:paraId="5766F214" w14:textId="77777777" w:rsidR="008C2099" w:rsidRPr="003951CF" w:rsidRDefault="008C2099">
      <w:pPr>
        <w:spacing w:line="200" w:lineRule="exact"/>
        <w:rPr>
          <w:sz w:val="20"/>
          <w:szCs w:val="20"/>
          <w:lang w:val="de-DE"/>
        </w:rPr>
      </w:pPr>
    </w:p>
    <w:p w14:paraId="2361BF83" w14:textId="77777777" w:rsidR="008C2099" w:rsidRPr="003951CF" w:rsidRDefault="008C2099">
      <w:pPr>
        <w:spacing w:line="200" w:lineRule="exact"/>
        <w:rPr>
          <w:sz w:val="20"/>
          <w:szCs w:val="20"/>
          <w:lang w:val="de-DE"/>
        </w:rPr>
      </w:pPr>
    </w:p>
    <w:p w14:paraId="77FCBAAF" w14:textId="77777777" w:rsidR="008C2099" w:rsidRPr="003951CF" w:rsidRDefault="008C2099">
      <w:pPr>
        <w:spacing w:line="200" w:lineRule="exact"/>
        <w:rPr>
          <w:sz w:val="20"/>
          <w:szCs w:val="20"/>
          <w:lang w:val="de-DE"/>
        </w:rPr>
      </w:pPr>
    </w:p>
    <w:p w14:paraId="3592D152" w14:textId="77777777" w:rsidR="008C2099" w:rsidRPr="003951CF" w:rsidRDefault="008C2099">
      <w:pPr>
        <w:spacing w:line="200" w:lineRule="exact"/>
        <w:rPr>
          <w:sz w:val="20"/>
          <w:szCs w:val="20"/>
          <w:lang w:val="de-DE"/>
        </w:rPr>
      </w:pPr>
    </w:p>
    <w:p w14:paraId="5C751978" w14:textId="77777777" w:rsidR="008C2099" w:rsidRPr="003951CF" w:rsidRDefault="008C2099">
      <w:pPr>
        <w:spacing w:line="200" w:lineRule="exact"/>
        <w:rPr>
          <w:sz w:val="20"/>
          <w:szCs w:val="20"/>
          <w:lang w:val="de-DE"/>
        </w:rPr>
      </w:pPr>
    </w:p>
    <w:p w14:paraId="135EF2E7" w14:textId="77777777" w:rsidR="008C2099" w:rsidRPr="003951CF" w:rsidRDefault="008C2099">
      <w:pPr>
        <w:spacing w:line="200" w:lineRule="exact"/>
        <w:rPr>
          <w:sz w:val="20"/>
          <w:szCs w:val="20"/>
          <w:lang w:val="de-DE"/>
        </w:rPr>
      </w:pPr>
    </w:p>
    <w:p w14:paraId="3C994762" w14:textId="77777777" w:rsidR="008C2099" w:rsidRPr="003951CF" w:rsidRDefault="008C2099">
      <w:pPr>
        <w:spacing w:line="200" w:lineRule="exact"/>
        <w:rPr>
          <w:sz w:val="20"/>
          <w:szCs w:val="20"/>
          <w:lang w:val="de-DE"/>
        </w:rPr>
      </w:pPr>
    </w:p>
    <w:p w14:paraId="5F544EAB" w14:textId="77777777" w:rsidR="008C2099" w:rsidRPr="003951CF" w:rsidRDefault="008C2099">
      <w:pPr>
        <w:spacing w:line="200" w:lineRule="exact"/>
        <w:rPr>
          <w:sz w:val="20"/>
          <w:szCs w:val="20"/>
          <w:lang w:val="de-DE"/>
        </w:rPr>
      </w:pPr>
    </w:p>
    <w:p w14:paraId="405AEEAE" w14:textId="77777777" w:rsidR="008C2099" w:rsidRPr="003951CF" w:rsidRDefault="008C2099">
      <w:pPr>
        <w:spacing w:line="200" w:lineRule="exact"/>
        <w:rPr>
          <w:sz w:val="20"/>
          <w:szCs w:val="20"/>
          <w:lang w:val="de-DE"/>
        </w:rPr>
      </w:pPr>
    </w:p>
    <w:p w14:paraId="7B836D03" w14:textId="77777777" w:rsidR="008C2099" w:rsidRPr="003951CF" w:rsidRDefault="008C2099">
      <w:pPr>
        <w:spacing w:line="200" w:lineRule="exact"/>
        <w:rPr>
          <w:sz w:val="20"/>
          <w:szCs w:val="20"/>
          <w:lang w:val="de-DE"/>
        </w:rPr>
      </w:pPr>
    </w:p>
    <w:p w14:paraId="7BFA0A31" w14:textId="77777777" w:rsidR="008C2099" w:rsidRPr="003951CF" w:rsidRDefault="008C2099">
      <w:pPr>
        <w:spacing w:line="200" w:lineRule="exact"/>
        <w:rPr>
          <w:sz w:val="20"/>
          <w:szCs w:val="20"/>
          <w:lang w:val="de-DE"/>
        </w:rPr>
      </w:pPr>
    </w:p>
    <w:p w14:paraId="4265EE9D" w14:textId="77777777" w:rsidR="008C2099" w:rsidRPr="003951CF" w:rsidRDefault="008C2099">
      <w:pPr>
        <w:spacing w:line="200" w:lineRule="exact"/>
        <w:rPr>
          <w:sz w:val="20"/>
          <w:szCs w:val="20"/>
          <w:lang w:val="de-DE"/>
        </w:rPr>
      </w:pPr>
    </w:p>
    <w:p w14:paraId="5B7FDDC4" w14:textId="77777777" w:rsidR="008C2099" w:rsidRPr="003951CF" w:rsidRDefault="008C2099">
      <w:pPr>
        <w:spacing w:line="200" w:lineRule="exact"/>
        <w:rPr>
          <w:sz w:val="20"/>
          <w:szCs w:val="20"/>
          <w:lang w:val="de-DE"/>
        </w:rPr>
      </w:pPr>
    </w:p>
    <w:p w14:paraId="536B9526" w14:textId="77777777" w:rsidR="008C2099" w:rsidRPr="003951CF" w:rsidRDefault="008C2099">
      <w:pPr>
        <w:spacing w:line="200" w:lineRule="exact"/>
        <w:rPr>
          <w:sz w:val="20"/>
          <w:szCs w:val="20"/>
          <w:lang w:val="de-DE"/>
        </w:rPr>
      </w:pPr>
    </w:p>
    <w:p w14:paraId="6145B0B0" w14:textId="77777777" w:rsidR="008C2099" w:rsidRPr="003951CF" w:rsidRDefault="008C2099">
      <w:pPr>
        <w:spacing w:line="200" w:lineRule="exact"/>
        <w:rPr>
          <w:sz w:val="20"/>
          <w:szCs w:val="20"/>
          <w:lang w:val="de-DE"/>
        </w:rPr>
      </w:pPr>
    </w:p>
    <w:p w14:paraId="499840A1" w14:textId="77777777" w:rsidR="008C2099" w:rsidRPr="003951CF" w:rsidRDefault="008C2099">
      <w:pPr>
        <w:spacing w:line="200" w:lineRule="exact"/>
        <w:rPr>
          <w:sz w:val="20"/>
          <w:szCs w:val="20"/>
          <w:lang w:val="de-DE"/>
        </w:rPr>
      </w:pPr>
    </w:p>
    <w:p w14:paraId="70F44185" w14:textId="77777777" w:rsidR="008C2099" w:rsidRPr="003951CF" w:rsidRDefault="008C2099">
      <w:pPr>
        <w:spacing w:line="200" w:lineRule="exact"/>
        <w:rPr>
          <w:sz w:val="20"/>
          <w:szCs w:val="20"/>
          <w:lang w:val="de-DE"/>
        </w:rPr>
      </w:pPr>
    </w:p>
    <w:p w14:paraId="65826DC5" w14:textId="77777777" w:rsidR="008C2099" w:rsidRPr="003951CF" w:rsidRDefault="008C2099">
      <w:pPr>
        <w:spacing w:line="200" w:lineRule="exact"/>
        <w:rPr>
          <w:sz w:val="20"/>
          <w:szCs w:val="20"/>
          <w:lang w:val="de-DE"/>
        </w:rPr>
      </w:pPr>
    </w:p>
    <w:p w14:paraId="57BA127B" w14:textId="77777777" w:rsidR="008C2099" w:rsidRPr="003951CF" w:rsidRDefault="008C2099">
      <w:pPr>
        <w:spacing w:line="200" w:lineRule="exact"/>
        <w:rPr>
          <w:sz w:val="20"/>
          <w:szCs w:val="20"/>
          <w:lang w:val="de-DE"/>
        </w:rPr>
      </w:pPr>
    </w:p>
    <w:p w14:paraId="1863D273" w14:textId="77777777" w:rsidR="008C2099" w:rsidRPr="003951CF" w:rsidRDefault="008C2099">
      <w:pPr>
        <w:spacing w:line="200" w:lineRule="exact"/>
        <w:rPr>
          <w:sz w:val="20"/>
          <w:szCs w:val="20"/>
          <w:lang w:val="de-DE"/>
        </w:rPr>
      </w:pPr>
    </w:p>
    <w:p w14:paraId="488D507B" w14:textId="77777777" w:rsidR="008C2099" w:rsidRPr="003951CF" w:rsidRDefault="008C2099">
      <w:pPr>
        <w:spacing w:line="200" w:lineRule="exact"/>
        <w:rPr>
          <w:sz w:val="20"/>
          <w:szCs w:val="20"/>
          <w:lang w:val="de-DE"/>
        </w:rPr>
      </w:pPr>
    </w:p>
    <w:p w14:paraId="70555C31" w14:textId="77777777" w:rsidR="008C2099" w:rsidRPr="003951CF" w:rsidRDefault="008C2099">
      <w:pPr>
        <w:spacing w:line="200" w:lineRule="exact"/>
        <w:rPr>
          <w:sz w:val="20"/>
          <w:szCs w:val="20"/>
          <w:lang w:val="de-DE"/>
        </w:rPr>
      </w:pPr>
    </w:p>
    <w:p w14:paraId="15BEB804" w14:textId="77777777" w:rsidR="008C2099" w:rsidRPr="003951CF" w:rsidRDefault="008C2099">
      <w:pPr>
        <w:spacing w:line="200" w:lineRule="exact"/>
        <w:rPr>
          <w:sz w:val="20"/>
          <w:szCs w:val="20"/>
          <w:lang w:val="de-DE"/>
        </w:rPr>
      </w:pPr>
    </w:p>
    <w:p w14:paraId="50A640CD" w14:textId="77777777" w:rsidR="008C2099" w:rsidRPr="003951CF" w:rsidRDefault="008C2099">
      <w:pPr>
        <w:spacing w:line="200" w:lineRule="exact"/>
        <w:rPr>
          <w:sz w:val="20"/>
          <w:szCs w:val="20"/>
          <w:lang w:val="de-DE"/>
        </w:rPr>
      </w:pPr>
    </w:p>
    <w:p w14:paraId="1510E007" w14:textId="77777777" w:rsidR="008C2099" w:rsidRPr="003951CF" w:rsidRDefault="008C2099">
      <w:pPr>
        <w:spacing w:line="200" w:lineRule="exact"/>
        <w:rPr>
          <w:sz w:val="20"/>
          <w:szCs w:val="20"/>
          <w:lang w:val="de-DE"/>
        </w:rPr>
      </w:pPr>
    </w:p>
    <w:p w14:paraId="436F2111" w14:textId="77777777" w:rsidR="008C2099" w:rsidRPr="003951CF" w:rsidRDefault="008C2099">
      <w:pPr>
        <w:spacing w:line="200" w:lineRule="exact"/>
        <w:rPr>
          <w:sz w:val="20"/>
          <w:szCs w:val="20"/>
          <w:lang w:val="de-DE"/>
        </w:rPr>
      </w:pPr>
    </w:p>
    <w:p w14:paraId="19546FAE" w14:textId="77777777" w:rsidR="008C2099" w:rsidRPr="003951CF" w:rsidRDefault="008C2099">
      <w:pPr>
        <w:spacing w:line="200" w:lineRule="exact"/>
        <w:rPr>
          <w:sz w:val="20"/>
          <w:szCs w:val="20"/>
          <w:lang w:val="de-DE"/>
        </w:rPr>
      </w:pPr>
    </w:p>
    <w:p w14:paraId="574D2C45" w14:textId="77777777" w:rsidR="008C2099" w:rsidRPr="003951CF" w:rsidRDefault="008C2099">
      <w:pPr>
        <w:spacing w:line="200" w:lineRule="exact"/>
        <w:rPr>
          <w:sz w:val="20"/>
          <w:szCs w:val="20"/>
          <w:lang w:val="de-DE"/>
        </w:rPr>
      </w:pPr>
    </w:p>
    <w:p w14:paraId="46A82689" w14:textId="77777777" w:rsidR="008C2099" w:rsidRPr="003951CF" w:rsidRDefault="008C2099">
      <w:pPr>
        <w:spacing w:line="200" w:lineRule="exact"/>
        <w:rPr>
          <w:sz w:val="20"/>
          <w:szCs w:val="20"/>
          <w:lang w:val="de-DE"/>
        </w:rPr>
      </w:pPr>
    </w:p>
    <w:p w14:paraId="3BDB3CF2" w14:textId="77777777" w:rsidR="008C2099" w:rsidRPr="003951CF" w:rsidRDefault="008C2099">
      <w:pPr>
        <w:spacing w:line="200" w:lineRule="exact"/>
        <w:rPr>
          <w:sz w:val="20"/>
          <w:szCs w:val="20"/>
          <w:lang w:val="de-DE"/>
        </w:rPr>
      </w:pPr>
    </w:p>
    <w:p w14:paraId="64BDEE52" w14:textId="77777777" w:rsidR="008C2099" w:rsidRPr="003951CF" w:rsidRDefault="008C2099">
      <w:pPr>
        <w:spacing w:line="200" w:lineRule="exact"/>
        <w:rPr>
          <w:sz w:val="20"/>
          <w:szCs w:val="20"/>
          <w:lang w:val="de-DE"/>
        </w:rPr>
      </w:pPr>
    </w:p>
    <w:p w14:paraId="656CBAE5" w14:textId="77777777" w:rsidR="008C2099" w:rsidRPr="003951CF" w:rsidRDefault="008C2099">
      <w:pPr>
        <w:spacing w:line="200" w:lineRule="exact"/>
        <w:rPr>
          <w:sz w:val="20"/>
          <w:szCs w:val="20"/>
          <w:lang w:val="de-DE"/>
        </w:rPr>
      </w:pPr>
    </w:p>
    <w:p w14:paraId="174ACDBE" w14:textId="77777777" w:rsidR="008C2099" w:rsidRPr="003951CF" w:rsidRDefault="008C2099">
      <w:pPr>
        <w:spacing w:line="200" w:lineRule="exact"/>
        <w:rPr>
          <w:sz w:val="20"/>
          <w:szCs w:val="20"/>
          <w:lang w:val="de-DE"/>
        </w:rPr>
      </w:pPr>
    </w:p>
    <w:p w14:paraId="2BC3B0BD" w14:textId="77777777" w:rsidR="008C2099" w:rsidRPr="003951CF" w:rsidRDefault="008C2099">
      <w:pPr>
        <w:spacing w:line="200" w:lineRule="exact"/>
        <w:rPr>
          <w:sz w:val="20"/>
          <w:szCs w:val="20"/>
          <w:lang w:val="de-DE"/>
        </w:rPr>
      </w:pPr>
    </w:p>
    <w:p w14:paraId="0D601DC7" w14:textId="77777777" w:rsidR="008C2099" w:rsidRPr="003951CF" w:rsidRDefault="008C2099">
      <w:pPr>
        <w:spacing w:line="200" w:lineRule="exact"/>
        <w:rPr>
          <w:sz w:val="20"/>
          <w:szCs w:val="20"/>
          <w:lang w:val="de-DE"/>
        </w:rPr>
      </w:pPr>
    </w:p>
    <w:p w14:paraId="3B6309F9" w14:textId="77777777" w:rsidR="008C2099" w:rsidRPr="003951CF" w:rsidRDefault="008C2099">
      <w:pPr>
        <w:spacing w:line="200" w:lineRule="exact"/>
        <w:rPr>
          <w:sz w:val="20"/>
          <w:szCs w:val="20"/>
          <w:lang w:val="de-DE"/>
        </w:rPr>
      </w:pPr>
    </w:p>
    <w:p w14:paraId="61827583" w14:textId="77777777" w:rsidR="008C2099" w:rsidRPr="003951CF" w:rsidRDefault="008C2099">
      <w:pPr>
        <w:spacing w:line="200" w:lineRule="exact"/>
        <w:rPr>
          <w:sz w:val="20"/>
          <w:szCs w:val="20"/>
          <w:lang w:val="de-DE"/>
        </w:rPr>
      </w:pPr>
    </w:p>
    <w:p w14:paraId="64E31D8C" w14:textId="77777777" w:rsidR="008C2099" w:rsidRPr="003951CF" w:rsidRDefault="008C2099">
      <w:pPr>
        <w:spacing w:line="200" w:lineRule="exact"/>
        <w:rPr>
          <w:sz w:val="20"/>
          <w:szCs w:val="20"/>
          <w:lang w:val="de-DE"/>
        </w:rPr>
      </w:pPr>
    </w:p>
    <w:p w14:paraId="77F16078" w14:textId="77777777" w:rsidR="008C2099" w:rsidRPr="003951CF" w:rsidRDefault="008C2099">
      <w:pPr>
        <w:spacing w:line="200" w:lineRule="exact"/>
        <w:rPr>
          <w:sz w:val="20"/>
          <w:szCs w:val="20"/>
          <w:lang w:val="de-DE"/>
        </w:rPr>
      </w:pPr>
    </w:p>
    <w:p w14:paraId="020EC8EB" w14:textId="77777777" w:rsidR="008C2099" w:rsidRPr="003951CF" w:rsidRDefault="008C2099">
      <w:pPr>
        <w:spacing w:line="200" w:lineRule="exact"/>
        <w:rPr>
          <w:sz w:val="20"/>
          <w:szCs w:val="20"/>
          <w:lang w:val="de-DE"/>
        </w:rPr>
      </w:pPr>
    </w:p>
    <w:p w14:paraId="0C3E9373" w14:textId="77777777" w:rsidR="008C2099" w:rsidRPr="003951CF" w:rsidRDefault="008C2099">
      <w:pPr>
        <w:spacing w:line="200" w:lineRule="exact"/>
        <w:rPr>
          <w:sz w:val="20"/>
          <w:szCs w:val="20"/>
          <w:lang w:val="de-DE"/>
        </w:rPr>
      </w:pPr>
    </w:p>
    <w:p w14:paraId="57AB5F78" w14:textId="77777777" w:rsidR="008C2099" w:rsidRPr="003951CF" w:rsidRDefault="008C2099">
      <w:pPr>
        <w:spacing w:line="200" w:lineRule="exact"/>
        <w:rPr>
          <w:sz w:val="20"/>
          <w:szCs w:val="20"/>
          <w:lang w:val="de-DE"/>
        </w:rPr>
      </w:pPr>
    </w:p>
    <w:p w14:paraId="647A745F" w14:textId="77777777" w:rsidR="008C2099" w:rsidRPr="003951CF" w:rsidRDefault="008C2099">
      <w:pPr>
        <w:spacing w:line="200" w:lineRule="exact"/>
        <w:rPr>
          <w:sz w:val="20"/>
          <w:szCs w:val="20"/>
          <w:lang w:val="de-DE"/>
        </w:rPr>
      </w:pPr>
    </w:p>
    <w:p w14:paraId="48CF3FBF" w14:textId="77777777" w:rsidR="008C2099" w:rsidRPr="003951CF" w:rsidRDefault="008C2099">
      <w:pPr>
        <w:spacing w:line="200" w:lineRule="exact"/>
        <w:rPr>
          <w:sz w:val="20"/>
          <w:szCs w:val="20"/>
          <w:lang w:val="de-DE"/>
        </w:rPr>
      </w:pPr>
    </w:p>
    <w:p w14:paraId="51CD570E" w14:textId="77777777" w:rsidR="008C2099" w:rsidRPr="003951CF" w:rsidRDefault="008C2099">
      <w:pPr>
        <w:spacing w:line="200" w:lineRule="exact"/>
        <w:rPr>
          <w:sz w:val="20"/>
          <w:szCs w:val="20"/>
          <w:lang w:val="de-DE"/>
        </w:rPr>
      </w:pPr>
    </w:p>
    <w:p w14:paraId="4D9197AA" w14:textId="77777777" w:rsidR="008C2099" w:rsidRPr="003951CF" w:rsidRDefault="008C2099">
      <w:pPr>
        <w:spacing w:line="200" w:lineRule="exact"/>
        <w:rPr>
          <w:sz w:val="20"/>
          <w:szCs w:val="20"/>
          <w:lang w:val="de-DE"/>
        </w:rPr>
      </w:pPr>
    </w:p>
    <w:p w14:paraId="65743DF5" w14:textId="77777777" w:rsidR="008C2099" w:rsidRPr="003951CF" w:rsidRDefault="008C2099">
      <w:pPr>
        <w:spacing w:line="200" w:lineRule="exact"/>
        <w:rPr>
          <w:sz w:val="20"/>
          <w:szCs w:val="20"/>
          <w:lang w:val="de-DE"/>
        </w:rPr>
      </w:pPr>
    </w:p>
    <w:p w14:paraId="3779BABE" w14:textId="77777777" w:rsidR="008C2099" w:rsidRPr="003951CF" w:rsidRDefault="008C2099">
      <w:pPr>
        <w:spacing w:line="200" w:lineRule="exact"/>
        <w:rPr>
          <w:sz w:val="20"/>
          <w:szCs w:val="20"/>
          <w:lang w:val="de-DE"/>
        </w:rPr>
      </w:pPr>
    </w:p>
    <w:p w14:paraId="53FDE396" w14:textId="77777777" w:rsidR="008C2099" w:rsidRPr="003951CF" w:rsidRDefault="008C2099">
      <w:pPr>
        <w:spacing w:line="200" w:lineRule="exact"/>
        <w:rPr>
          <w:sz w:val="20"/>
          <w:szCs w:val="20"/>
          <w:lang w:val="de-DE"/>
        </w:rPr>
      </w:pPr>
    </w:p>
    <w:p w14:paraId="4E10E628" w14:textId="77777777" w:rsidR="008C2099" w:rsidRPr="003951CF" w:rsidRDefault="008C2099">
      <w:pPr>
        <w:spacing w:line="200" w:lineRule="exact"/>
        <w:rPr>
          <w:sz w:val="20"/>
          <w:szCs w:val="20"/>
          <w:lang w:val="de-DE"/>
        </w:rPr>
      </w:pPr>
    </w:p>
    <w:p w14:paraId="795A5F40" w14:textId="77777777" w:rsidR="008C2099" w:rsidRPr="003951CF" w:rsidRDefault="008C2099">
      <w:pPr>
        <w:spacing w:line="200" w:lineRule="exact"/>
        <w:rPr>
          <w:sz w:val="20"/>
          <w:szCs w:val="20"/>
          <w:lang w:val="de-DE"/>
        </w:rPr>
      </w:pPr>
    </w:p>
    <w:p w14:paraId="1B050879" w14:textId="77777777" w:rsidR="008C2099" w:rsidRPr="003951CF" w:rsidRDefault="008C2099">
      <w:pPr>
        <w:spacing w:line="200" w:lineRule="exact"/>
        <w:rPr>
          <w:sz w:val="20"/>
          <w:szCs w:val="20"/>
          <w:lang w:val="de-DE"/>
        </w:rPr>
      </w:pPr>
    </w:p>
    <w:p w14:paraId="3BD9FC84" w14:textId="77777777" w:rsidR="00063F51" w:rsidRPr="002E3BF2" w:rsidRDefault="00063F51" w:rsidP="00063F51">
      <w:pPr>
        <w:pStyle w:val="Textkrper"/>
        <w:spacing w:before="51" w:line="439" w:lineRule="auto"/>
        <w:ind w:left="117" w:right="1695"/>
        <w:rPr>
          <w:lang w:val="de-DE"/>
        </w:rPr>
      </w:pPr>
      <w:r w:rsidRPr="002E3BF2">
        <w:rPr>
          <w:lang w:val="de-DE"/>
        </w:rPr>
        <w:t>Erstgutach</w:t>
      </w:r>
      <w:r w:rsidRPr="002E3BF2">
        <w:rPr>
          <w:spacing w:val="-2"/>
          <w:lang w:val="de-DE"/>
        </w:rPr>
        <w:t>t</w:t>
      </w:r>
      <w:r w:rsidRPr="002E3BF2">
        <w:rPr>
          <w:lang w:val="de-DE"/>
        </w:rPr>
        <w:t>er/</w:t>
      </w:r>
      <w:r>
        <w:rPr>
          <w:lang w:val="de-DE"/>
        </w:rPr>
        <w:t>in</w:t>
      </w:r>
      <w:r w:rsidRPr="002E3BF2">
        <w:rPr>
          <w:lang w:val="de-DE"/>
        </w:rPr>
        <w:t>:</w:t>
      </w:r>
      <w:r w:rsidRPr="002E3BF2">
        <w:rPr>
          <w:spacing w:val="-5"/>
          <w:lang w:val="de-DE"/>
        </w:rPr>
        <w:t xml:space="preserve"> </w:t>
      </w:r>
      <w:r w:rsidRPr="002E3BF2">
        <w:rPr>
          <w:color w:val="0067AC"/>
          <w:lang w:val="de-DE"/>
        </w:rPr>
        <w:t>&lt;</w:t>
      </w:r>
      <w:r>
        <w:rPr>
          <w:color w:val="0067AC"/>
          <w:lang w:val="de-DE"/>
        </w:rPr>
        <w:t xml:space="preserve">Akademischer </w:t>
      </w:r>
      <w:r w:rsidRPr="002E3BF2">
        <w:rPr>
          <w:color w:val="0067AC"/>
          <w:lang w:val="de-DE"/>
        </w:rPr>
        <w:t>Ti</w:t>
      </w:r>
      <w:r w:rsidRPr="002E3BF2">
        <w:rPr>
          <w:color w:val="0067AC"/>
          <w:spacing w:val="-2"/>
          <w:lang w:val="de-DE"/>
        </w:rPr>
        <w:t>t</w:t>
      </w:r>
      <w:r w:rsidRPr="002E3BF2">
        <w:rPr>
          <w:color w:val="0067AC"/>
          <w:lang w:val="de-DE"/>
        </w:rPr>
        <w:t>el</w:t>
      </w:r>
      <w:r w:rsidRPr="002E3BF2">
        <w:rPr>
          <w:color w:val="0067AC"/>
          <w:spacing w:val="-6"/>
          <w:lang w:val="de-DE"/>
        </w:rPr>
        <w:t xml:space="preserve"> </w:t>
      </w:r>
      <w:r w:rsidRPr="002E3BF2">
        <w:rPr>
          <w:color w:val="0067AC"/>
          <w:spacing w:val="-1"/>
          <w:lang w:val="de-DE"/>
        </w:rPr>
        <w:t>un</w:t>
      </w:r>
      <w:r w:rsidRPr="002E3BF2">
        <w:rPr>
          <w:color w:val="0067AC"/>
          <w:lang w:val="de-DE"/>
        </w:rPr>
        <w:t>d</w:t>
      </w:r>
      <w:r w:rsidRPr="002E3BF2">
        <w:rPr>
          <w:color w:val="0067AC"/>
          <w:spacing w:val="-6"/>
          <w:lang w:val="de-DE"/>
        </w:rPr>
        <w:t xml:space="preserve"> </w:t>
      </w:r>
      <w:r w:rsidRPr="002E3BF2">
        <w:rPr>
          <w:color w:val="0067AC"/>
          <w:lang w:val="de-DE"/>
        </w:rPr>
        <w:t>Name</w:t>
      </w:r>
      <w:r w:rsidRPr="002E3BF2">
        <w:rPr>
          <w:color w:val="0067AC"/>
          <w:spacing w:val="-5"/>
          <w:lang w:val="de-DE"/>
        </w:rPr>
        <w:t xml:space="preserve"> </w:t>
      </w:r>
      <w:r>
        <w:rPr>
          <w:color w:val="0067AC"/>
          <w:spacing w:val="-5"/>
          <w:lang w:val="de-DE"/>
        </w:rPr>
        <w:t>E</w:t>
      </w:r>
      <w:r w:rsidRPr="002E3BF2">
        <w:rPr>
          <w:color w:val="0067AC"/>
          <w:lang w:val="de-DE"/>
        </w:rPr>
        <w:t>rstgutachter</w:t>
      </w:r>
      <w:r>
        <w:rPr>
          <w:color w:val="0067AC"/>
          <w:lang w:val="de-DE"/>
        </w:rPr>
        <w:t>/in</w:t>
      </w:r>
      <w:r w:rsidRPr="002E3BF2">
        <w:rPr>
          <w:color w:val="0067AC"/>
          <w:lang w:val="de-DE"/>
        </w:rPr>
        <w:t>&gt;</w:t>
      </w:r>
      <w:r w:rsidRPr="002E3BF2">
        <w:rPr>
          <w:color w:val="0067AC"/>
          <w:w w:val="99"/>
          <w:lang w:val="de-DE"/>
        </w:rPr>
        <w:t xml:space="preserve"> </w:t>
      </w:r>
      <w:r w:rsidRPr="002E3BF2">
        <w:rPr>
          <w:color w:val="000000"/>
          <w:lang w:val="de-DE"/>
        </w:rPr>
        <w:t>Zweitgutac</w:t>
      </w:r>
      <w:r w:rsidRPr="002E3BF2">
        <w:rPr>
          <w:color w:val="000000"/>
          <w:spacing w:val="-2"/>
          <w:lang w:val="de-DE"/>
        </w:rPr>
        <w:t>h</w:t>
      </w:r>
      <w:r w:rsidRPr="002E3BF2">
        <w:rPr>
          <w:color w:val="000000"/>
          <w:lang w:val="de-DE"/>
        </w:rPr>
        <w:t>ter</w:t>
      </w:r>
      <w:r>
        <w:rPr>
          <w:color w:val="000000"/>
          <w:lang w:val="de-DE"/>
        </w:rPr>
        <w:t>/in</w:t>
      </w:r>
      <w:r w:rsidRPr="002E3BF2">
        <w:rPr>
          <w:color w:val="000000"/>
          <w:lang w:val="de-DE"/>
        </w:rPr>
        <w:t>:</w:t>
      </w:r>
      <w:r w:rsidRPr="002E3BF2">
        <w:rPr>
          <w:color w:val="000000"/>
          <w:spacing w:val="-6"/>
          <w:lang w:val="de-DE"/>
        </w:rPr>
        <w:t xml:space="preserve"> </w:t>
      </w:r>
      <w:r w:rsidRPr="002E3BF2">
        <w:rPr>
          <w:color w:val="0067AC"/>
          <w:lang w:val="de-DE"/>
        </w:rPr>
        <w:t>&lt;</w:t>
      </w:r>
      <w:r>
        <w:rPr>
          <w:color w:val="0067AC"/>
          <w:lang w:val="de-DE"/>
        </w:rPr>
        <w:t xml:space="preserve">Akademischer </w:t>
      </w:r>
      <w:r w:rsidRPr="002E3BF2">
        <w:rPr>
          <w:color w:val="0067AC"/>
          <w:lang w:val="de-DE"/>
        </w:rPr>
        <w:t>Ti</w:t>
      </w:r>
      <w:r w:rsidRPr="002E3BF2">
        <w:rPr>
          <w:color w:val="0067AC"/>
          <w:spacing w:val="-2"/>
          <w:lang w:val="de-DE"/>
        </w:rPr>
        <w:t>t</w:t>
      </w:r>
      <w:r w:rsidRPr="002E3BF2">
        <w:rPr>
          <w:color w:val="0067AC"/>
          <w:lang w:val="de-DE"/>
        </w:rPr>
        <w:t>el</w:t>
      </w:r>
      <w:r w:rsidRPr="002E3BF2">
        <w:rPr>
          <w:color w:val="0067AC"/>
          <w:spacing w:val="-6"/>
          <w:lang w:val="de-DE"/>
        </w:rPr>
        <w:t xml:space="preserve"> </w:t>
      </w:r>
      <w:r w:rsidRPr="002E3BF2">
        <w:rPr>
          <w:color w:val="0067AC"/>
          <w:spacing w:val="-1"/>
          <w:lang w:val="de-DE"/>
        </w:rPr>
        <w:t>un</w:t>
      </w:r>
      <w:r w:rsidRPr="002E3BF2">
        <w:rPr>
          <w:color w:val="0067AC"/>
          <w:lang w:val="de-DE"/>
        </w:rPr>
        <w:t>d</w:t>
      </w:r>
      <w:r w:rsidRPr="002E3BF2">
        <w:rPr>
          <w:color w:val="0067AC"/>
          <w:spacing w:val="-6"/>
          <w:lang w:val="de-DE"/>
        </w:rPr>
        <w:t xml:space="preserve"> </w:t>
      </w:r>
      <w:r w:rsidRPr="002E3BF2">
        <w:rPr>
          <w:color w:val="0067AC"/>
          <w:lang w:val="de-DE"/>
        </w:rPr>
        <w:t>Name</w:t>
      </w:r>
      <w:r w:rsidRPr="002E3BF2">
        <w:rPr>
          <w:color w:val="0067AC"/>
          <w:spacing w:val="-6"/>
          <w:lang w:val="de-DE"/>
        </w:rPr>
        <w:t xml:space="preserve"> </w:t>
      </w:r>
      <w:r w:rsidRPr="002E3BF2">
        <w:rPr>
          <w:color w:val="0067AC"/>
          <w:lang w:val="de-DE"/>
        </w:rPr>
        <w:t>Zweitgutachter</w:t>
      </w:r>
      <w:r>
        <w:rPr>
          <w:color w:val="0067AC"/>
          <w:lang w:val="de-DE"/>
        </w:rPr>
        <w:t>/in</w:t>
      </w:r>
      <w:r w:rsidRPr="002E3BF2">
        <w:rPr>
          <w:color w:val="0067AC"/>
          <w:lang w:val="de-DE"/>
        </w:rPr>
        <w:t>&gt;</w:t>
      </w:r>
    </w:p>
    <w:p w14:paraId="34B92793" w14:textId="77777777" w:rsidR="00063F51" w:rsidRPr="002E3BF2" w:rsidRDefault="00063F51" w:rsidP="00063F51">
      <w:pPr>
        <w:pStyle w:val="Textkrper"/>
        <w:ind w:left="117"/>
        <w:rPr>
          <w:lang w:val="de-DE"/>
        </w:rPr>
      </w:pPr>
      <w:r w:rsidRPr="002E3BF2">
        <w:rPr>
          <w:spacing w:val="-1"/>
          <w:lang w:val="de-DE"/>
        </w:rPr>
        <w:t>Ta</w:t>
      </w:r>
      <w:r w:rsidRPr="002E3BF2">
        <w:rPr>
          <w:lang w:val="de-DE"/>
        </w:rPr>
        <w:t>g</w:t>
      </w:r>
      <w:r w:rsidRPr="002E3BF2">
        <w:rPr>
          <w:spacing w:val="-4"/>
          <w:lang w:val="de-DE"/>
        </w:rPr>
        <w:t xml:space="preserve"> </w:t>
      </w:r>
      <w:r w:rsidRPr="002E3BF2">
        <w:rPr>
          <w:lang w:val="de-DE"/>
        </w:rPr>
        <w:t>der</w:t>
      </w:r>
      <w:r w:rsidRPr="002E3BF2">
        <w:rPr>
          <w:spacing w:val="-2"/>
          <w:lang w:val="de-DE"/>
        </w:rPr>
        <w:t xml:space="preserve"> </w:t>
      </w:r>
      <w:r w:rsidRPr="002E3BF2">
        <w:rPr>
          <w:lang w:val="de-DE"/>
        </w:rPr>
        <w:t>mündlichen</w:t>
      </w:r>
      <w:r w:rsidRPr="002E3BF2">
        <w:rPr>
          <w:spacing w:val="-3"/>
          <w:lang w:val="de-DE"/>
        </w:rPr>
        <w:t xml:space="preserve"> </w:t>
      </w:r>
      <w:r w:rsidRPr="002E3BF2">
        <w:rPr>
          <w:spacing w:val="-1"/>
          <w:lang w:val="de-DE"/>
        </w:rPr>
        <w:t>Prüfung</w:t>
      </w:r>
      <w:r w:rsidRPr="002E3BF2">
        <w:rPr>
          <w:lang w:val="de-DE"/>
        </w:rPr>
        <w:t>:</w:t>
      </w:r>
      <w:r w:rsidRPr="002E3BF2">
        <w:rPr>
          <w:spacing w:val="-2"/>
          <w:lang w:val="de-DE"/>
        </w:rPr>
        <w:t xml:space="preserve"> </w:t>
      </w:r>
      <w:r w:rsidRPr="002E3BF2">
        <w:rPr>
          <w:color w:val="0067AC"/>
          <w:lang w:val="de-DE"/>
        </w:rPr>
        <w:t>&lt;</w:t>
      </w:r>
      <w:r>
        <w:rPr>
          <w:color w:val="0067AC"/>
          <w:lang w:val="de-DE"/>
        </w:rPr>
        <w:t>Datum</w:t>
      </w:r>
      <w:r w:rsidRPr="002E3BF2">
        <w:rPr>
          <w:color w:val="0067AC"/>
          <w:spacing w:val="-1"/>
          <w:lang w:val="de-DE"/>
        </w:rPr>
        <w:t>&gt;</w:t>
      </w:r>
    </w:p>
    <w:p w14:paraId="6FE99010" w14:textId="1E9100D7" w:rsidR="008C2099" w:rsidRPr="006663B6" w:rsidRDefault="008C2099" w:rsidP="00063F51">
      <w:pPr>
        <w:pStyle w:val="Textkrper"/>
        <w:spacing w:before="51" w:line="439" w:lineRule="auto"/>
        <w:ind w:left="117" w:right="2546"/>
        <w:rPr>
          <w:color w:val="0070C0"/>
          <w:lang w:val="de-DE"/>
        </w:rPr>
      </w:pPr>
    </w:p>
    <w:sectPr w:rsidR="008C2099" w:rsidRPr="006663B6">
      <w:pgSz w:w="11905" w:h="16840"/>
      <w:pgMar w:top="1580" w:right="168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2099"/>
    <w:rsid w:val="00063F51"/>
    <w:rsid w:val="000F652E"/>
    <w:rsid w:val="00200BEB"/>
    <w:rsid w:val="00201A4C"/>
    <w:rsid w:val="00212FD3"/>
    <w:rsid w:val="003951CF"/>
    <w:rsid w:val="004469A1"/>
    <w:rsid w:val="006663B6"/>
    <w:rsid w:val="007E2209"/>
    <w:rsid w:val="008C2099"/>
    <w:rsid w:val="00E2567B"/>
    <w:rsid w:val="00F47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FA02A"/>
  <w15:docId w15:val="{C6EB54E9-2C0F-4FBF-A985-099AA6151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1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rFonts w:ascii="Calibri" w:eastAsia="Calibri" w:hAnsi="Calibri"/>
      <w:sz w:val="24"/>
      <w:szCs w:val="24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Microsoft Word - 01_Mustertitelblatt_Katholisch-Thelogische_Fakultaet.docx</vt:lpstr>
    </vt:vector>
  </TitlesOfParts>
  <Company>Universitätsbibliothek der LMU München</Company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- 01_Mustertitelblatt_Katholisch-Thelogische_Fakultaet.docx</dc:title>
  <dc:creator>schallehn</dc:creator>
  <cp:lastModifiedBy>Höhn Claudia</cp:lastModifiedBy>
  <cp:revision>10</cp:revision>
  <dcterms:created xsi:type="dcterms:W3CDTF">2018-02-08T10:35:00Z</dcterms:created>
  <dcterms:modified xsi:type="dcterms:W3CDTF">2026-02-27T10:41:00Z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2012-12-17T00:00:00Z</vt:filetime>
  </property>
  <property fmtid="{D5CDD505-2E9C-101B-9397-08002B2CF9AE}" pid="3" name="LastSaved">
    <vt:filetime>2018-02-08T00:00:00Z</vt:filetime>
  </property>
</Properties>
</file>