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E54" w:rsidRDefault="00973E54" w:rsidP="00973E54">
      <w:pPr>
        <w:suppressAutoHyphens w:val="0"/>
        <w:autoSpaceDN/>
        <w:spacing w:line="480" w:lineRule="auto"/>
        <w:textAlignment w:val="auto"/>
        <w:rPr>
          <w:b/>
        </w:rPr>
      </w:pPr>
      <w:bookmarkStart w:id="0" w:name="_GoBack"/>
      <w:r>
        <w:rPr>
          <w:b/>
        </w:rPr>
        <w:t>Schedel</w:t>
      </w:r>
      <w:r>
        <w:rPr>
          <w:b/>
        </w:rPr>
        <w:t>E</w:t>
      </w:r>
      <w:r>
        <w:rPr>
          <w:b/>
        </w:rPr>
        <w:t>tal_Table_A2</w:t>
      </w:r>
    </w:p>
    <w:bookmarkEnd w:id="0"/>
    <w:p w:rsidR="00973E54" w:rsidRPr="00446B37" w:rsidRDefault="00973E54" w:rsidP="00973E54">
      <w:pPr>
        <w:suppressAutoHyphens w:val="0"/>
        <w:autoSpaceDN/>
        <w:spacing w:line="480" w:lineRule="auto"/>
        <w:textAlignment w:val="auto"/>
      </w:pPr>
      <w:r w:rsidRPr="00446B37">
        <w:t>Table A.2</w:t>
      </w:r>
    </w:p>
    <w:p w:rsidR="00973E54" w:rsidRPr="00446B37" w:rsidRDefault="00973E54" w:rsidP="00973E54">
      <w:pPr>
        <w:suppressAutoHyphens w:val="0"/>
        <w:autoSpaceDN/>
        <w:spacing w:line="480" w:lineRule="auto"/>
        <w:textAlignment w:val="auto"/>
      </w:pPr>
      <w:r w:rsidRPr="00446B37">
        <w:t xml:space="preserve">Comprehensive list of mean divergence ages and their corresponding 95% HPD age ranges of selected nodes. (Node numbers 1 to 65 correspond to numbers depicted in Fig. 2) </w:t>
      </w:r>
    </w:p>
    <w:p w:rsidR="00973E54" w:rsidRPr="00AF6CFF" w:rsidRDefault="00973E54" w:rsidP="00973E54">
      <w:pPr>
        <w:ind w:left="-1276"/>
        <w:rPr>
          <w:sz w:val="16"/>
          <w:szCs w:val="16"/>
        </w:rPr>
      </w:pPr>
      <w:r w:rsidRPr="00AF6CFF">
        <w:rPr>
          <w:sz w:val="16"/>
          <w:szCs w:val="16"/>
        </w:rPr>
        <w:t>Table A.2: Comprehensive list of mean divergence ages and their corresponding 95 % HPD age ranges of selected nodes</w:t>
      </w:r>
    </w:p>
    <w:tbl>
      <w:tblPr>
        <w:tblStyle w:val="Tabellenraster"/>
        <w:tblW w:w="11624" w:type="dxa"/>
        <w:tblInd w:w="-1276" w:type="dxa"/>
        <w:tblLook w:val="04A0" w:firstRow="1" w:lastRow="0" w:firstColumn="1" w:lastColumn="0" w:noHBand="0" w:noVBand="1"/>
      </w:tblPr>
      <w:tblGrid>
        <w:gridCol w:w="1050"/>
        <w:gridCol w:w="1605"/>
        <w:gridCol w:w="748"/>
        <w:gridCol w:w="677"/>
        <w:gridCol w:w="748"/>
        <w:gridCol w:w="748"/>
        <w:gridCol w:w="677"/>
        <w:gridCol w:w="748"/>
        <w:gridCol w:w="677"/>
        <w:gridCol w:w="677"/>
        <w:gridCol w:w="748"/>
        <w:gridCol w:w="677"/>
        <w:gridCol w:w="1096"/>
        <w:gridCol w:w="748"/>
      </w:tblGrid>
      <w:tr w:rsidR="00973E54" w:rsidTr="000D00BC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 xml:space="preserve">Node corresponding numbers in Fig 2.: 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Comment to clade (MRCA):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Set 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Set 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Set 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Set 4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 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 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Min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Max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Min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Max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Min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Max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 xml:space="preserve">Min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Max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Cichlidae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103,0314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85,925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123,253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102,8129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84,3143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122,664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92,909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85,4575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101,9417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92,862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85,4302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101,9017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(Cichlinae, Pseudocrenilabrinae)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91,0594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77,68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105,7391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90,7845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77,2149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105,7982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84,3824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75,6065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93,1207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84,3747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75,7104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93,2522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78,3504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67,8887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90,1163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78,2496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67,6889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89,8805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73,9711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66,2894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82,457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73,9293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66,267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82,325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Cichlasomatini 'Andinoacarines'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18,3675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11,111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26,2418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18,4477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26,4938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17,9599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11,1928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25,399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17,6049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10,6744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24,7338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 'mesoamerican' Heroini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34,749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28,2299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40,6297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34,9755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28,774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40,6229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34,1784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27,9636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39,9216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34,0646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27,5999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39,7643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Cichliasomatini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51,1962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41,9035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60,577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51,5542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41,832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61,118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49,3258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41,595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57,7713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49,3688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41,2132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57,48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Heroini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54,1364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47,9184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61,364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54,234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48,1494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61,951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52,5851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47,5886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57,9397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52,6589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47,4528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58,379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(Heroini, Cichlasomatini)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62,6612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54,6249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71,1002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62,8211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54,8431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71,1648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60,1759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54,2129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66,675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60,1892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53,7458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66,6049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65,1957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53,487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78,4808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65,5267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53,1246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79,3572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61,2964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51,3702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72,1322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60,7893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50,8741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71,1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10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Haplotilapiines (sensu Schliewen &amp; Stiassny, 2003)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49,4034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39,6412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60,1658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49,1858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38,9119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59,7813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46,6448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38,4791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55,8189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45,9644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37,9837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54,4918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11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(Coptodonini, (Pelmatolapiini, (Oreochromini, Austrotilapiines)))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38,129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31,537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45,2448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38,0037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30,8696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45,1842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36,295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30,4736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42,3033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35,8315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30,4065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41,5984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12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Oreochromini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24,263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17,9067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30,9785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24,2157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17,7417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31,0654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23,1034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16,9407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29,3369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22,9458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17,2702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29,1104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13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Oreochromini (excluding 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Danakilia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21,0608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15,2969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26,8542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21,0392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15,3779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27,2053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20,0534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14,5942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25,758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19,9561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14,7906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25,533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14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  <w:lang w:val="de-DE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  <w:lang w:val="de-DE"/>
              </w:rPr>
              <w:t>Australotilapiines (sensu Schwarzer et al., 2009)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33,9358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28,2124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39,9501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33,8822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27,9198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40,3155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32,3748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27,535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37,6323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31,9814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27,1654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36,9166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15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Steatocranini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12,8987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8,3909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18,2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12,8818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8,764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17,847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12,2352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16,6371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12,1582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7,9201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16,6782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16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(Steatocranini, East African Radiation)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32,544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27,317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38,4861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32,4349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26,5944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38,5929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30,9955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26,2513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35,9657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30,6184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26,588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35,4011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17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East African Radiation (EAR)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30,4951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25,3205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36,301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30,3915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25,1794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36,4966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29,0431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24,5178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33,5194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28,7062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24,4255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33,1473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18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Trematocarini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17,0964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12,5055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22,1645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17,0424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12,2655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22,707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16,2143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12,411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20,5476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16,1268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11,8884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20,4611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19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(Bathybatini, Trematocarini)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25,7518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20,7101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30,8822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25,6662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20,4901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31,681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24,5671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20,358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29,1061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24,2698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20,1653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28,8611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20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Bathybatini (including 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Hemibates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21,8406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16,5847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27,1086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21,7805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16,5298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27,807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20,8004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16,1823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25,5116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20,6204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16,884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25,3372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21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i/>
                <w:i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Bathybates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13,9889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9,8023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18,6524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13,9755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9,7151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18,3333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13,29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9,3283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17,4526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13,2418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9,5317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17,3035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22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Bathybates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 (excluding 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Bathybates minor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8,6338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5,8734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11,6455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8,6251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5,8639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11,5727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8,2221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5,7157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11,226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8,2037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5,7664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10,6679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23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East African Radiation (EAR) excluding Boulengerochromini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29,4319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24,3716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34,6971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29,3305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24,398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34,9172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28,0253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23,7922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32,5131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27,7076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23,7215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32,1685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24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  <w:lang w:val="fr-FR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  <w:lang w:val="fr-FR"/>
              </w:rPr>
              <w:t>MVhL-clade (sensu Takahashi et al., 2001)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25,0685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20,828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29,5935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24,965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20,7508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29,7204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23,837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20,1617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27,6863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23,5998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20,1767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27,3334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25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16,2073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12,6477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20,1361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15,9178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12,1573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19,8331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15,4217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12,491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18,9624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15,2719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12,2265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18,4911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26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 'Lacustrine lamprologines'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15,1388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11,702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18,8035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14,9001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11,2828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18,5234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14,3785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11,2267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17,8476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14,2833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11,2605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17,3269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27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 'Non-ossfied lacustrine Lamprologines'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13,2597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10,78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16,7905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12,989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9,7272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16,5448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12,6094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15,8583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12,5084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9,7489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15,512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28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 'Ossified lamprologines'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11,2456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7,693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14,9579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11,0441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7,3831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14,7351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10,6442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7,2621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14,1902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10,6591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7,3866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13,973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29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 'Lower Congo 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Lamprologus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 clade'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6,9406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4,5489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9,7441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6,9117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4,4129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9,592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6,6791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4,4964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9,624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6,6156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4,3062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9,485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30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(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Telmatochromis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 sp. 'Lufubu', 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Neolamprologus brichardi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4,5901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2,4431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6,7965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4,5464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2,4972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6,7496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4,3704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2,3328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6,5517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4,3182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2,3457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6,352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31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  <w:lang w:val="fr-FR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  <w:lang w:val="fr-FR"/>
              </w:rPr>
              <w:t>(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  <w:lang w:val="fr-FR"/>
              </w:rPr>
              <w:t>Lamprologus werneri</w:t>
            </w:r>
            <w:r w:rsidRPr="003C1E08">
              <w:rPr>
                <w:rFonts w:cs="Calibri"/>
                <w:color w:val="000000"/>
                <w:sz w:val="14"/>
                <w:szCs w:val="16"/>
                <w:lang w:val="fr-FR"/>
              </w:rPr>
              <w:t>, (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  <w:lang w:val="fr-FR"/>
              </w:rPr>
              <w:t xml:space="preserve">Telmatochromis </w:t>
            </w:r>
            <w:r w:rsidRPr="003C1E08">
              <w:rPr>
                <w:rFonts w:cs="Calibri"/>
                <w:color w:val="000000"/>
                <w:sz w:val="14"/>
                <w:szCs w:val="16"/>
                <w:lang w:val="fr-FR"/>
              </w:rPr>
              <w:t>cf.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  <w:lang w:val="fr-FR"/>
              </w:rPr>
              <w:t xml:space="preserve"> temporalis</w:t>
            </w:r>
            <w:r w:rsidRPr="003C1E08">
              <w:rPr>
                <w:rFonts w:cs="Calibri"/>
                <w:color w:val="000000"/>
                <w:sz w:val="14"/>
                <w:szCs w:val="16"/>
                <w:lang w:val="fr-FR"/>
              </w:rPr>
              <w:t xml:space="preserve">, 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  <w:lang w:val="fr-FR"/>
              </w:rPr>
              <w:t>Lamprologus symoensi</w:t>
            </w:r>
            <w:r w:rsidRPr="003C1E08">
              <w:rPr>
                <w:rFonts w:cs="Calibri"/>
                <w:color w:val="000000"/>
                <w:sz w:val="14"/>
                <w:szCs w:val="16"/>
                <w:lang w:val="fr-FR"/>
              </w:rPr>
              <w:t>))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5,4159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3,4452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7,5176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5,3018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3,4156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7,2329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5,1464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3,3493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7,881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5,0549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3,3551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6,877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lastRenderedPageBreak/>
              <w:t>32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  <w:lang w:val="fr-FR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  <w:lang w:val="fr-FR"/>
              </w:rPr>
              <w:t>(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  <w:lang w:val="fr-FR"/>
              </w:rPr>
              <w:t>Telmatochromis</w:t>
            </w:r>
            <w:r w:rsidRPr="003C1E08">
              <w:rPr>
                <w:rFonts w:cs="Calibri"/>
                <w:color w:val="000000"/>
                <w:sz w:val="14"/>
                <w:szCs w:val="16"/>
                <w:lang w:val="fr-FR"/>
              </w:rPr>
              <w:t xml:space="preserve"> cf. 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  <w:lang w:val="fr-FR"/>
              </w:rPr>
              <w:t>temporalis</w:t>
            </w:r>
            <w:r w:rsidRPr="003C1E08">
              <w:rPr>
                <w:rFonts w:cs="Calibri"/>
                <w:color w:val="000000"/>
                <w:sz w:val="14"/>
                <w:szCs w:val="16"/>
                <w:lang w:val="fr-FR"/>
              </w:rPr>
              <w:t xml:space="preserve">, 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  <w:lang w:val="fr-FR"/>
              </w:rPr>
              <w:t>Lamprologus symoensi</w:t>
            </w:r>
            <w:r w:rsidRPr="003C1E08">
              <w:rPr>
                <w:rFonts w:cs="Calibri"/>
                <w:color w:val="000000"/>
                <w:sz w:val="14"/>
                <w:szCs w:val="16"/>
                <w:lang w:val="fr-FR"/>
              </w:rPr>
              <w:t>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2,7234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1,3893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4,1686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2,6684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1,3284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4,548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2,593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1,3717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3,9915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2,5472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1,343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3,8675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33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Eretmodini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8,0802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4,2006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12,4994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8,0349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4,172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12,3852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7,7239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4,174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11,9787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7,5983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3,9246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11,9937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34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  <w:lang w:val="fr-FR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  <w:lang w:val="fr-FR"/>
              </w:rPr>
              <w:t>C-lineage (sensu Clabaut et al., 2005), Eretmodini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24,1548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20,28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28,5347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24,115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19,7751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28,4844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22,9658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19,3443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26,674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22,8029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19,4036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26,3169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35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Cyphotilapini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15,2585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8,9481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20,8567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15,2713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9,561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21,1935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14,076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8,3053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19,5293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14,1571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8,7094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19,2454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36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Limnochromini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11,3639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5,6366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17,6506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11,4877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5,7576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17,2823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10,7198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5,5278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16,2953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10,7087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5,2009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16,303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37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Perisodini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6,5862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3,2939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10,3296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6,4384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3,665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10,426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6,2373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3,1438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9,903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6,182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3,1552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9,5889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38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Cyprichromini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11,0176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6,4104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15,571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11,1376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6,4607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15,6473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10,5417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6,1837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15,301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10,3791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6,1993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14,5342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39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 'benthopelagic LT clade'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17,159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13,956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21,3044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17,1382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13,1076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21,526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16,2878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12,474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19,8685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16,1399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12,8333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19,5432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40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Ectodini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14,9233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11,3377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18,5871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14,7893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11,3431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18,382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14,1907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10,9164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17,3813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14,055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11,1834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17,695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41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 'Malagarasi-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Orthochromis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'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12,1714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8,5121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16,34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12,1478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8,5526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16,2083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11,6559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8,1208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15,1794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11,4479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8,629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14,9036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42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('Malagarasi-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Orthochromis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', Haplochromini)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19,6492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16,3851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23,2901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19,57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16,2256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23,1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18,733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15,8818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21,692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18,467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15,8856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21,2612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43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Haplochromini 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17,6971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14,6583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20,9198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17,6208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14,6593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20,8665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16,8943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14,2194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19,5351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16,6421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14,2542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19,155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44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Haplochromini (excluding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 xml:space="preserve"> Ctenochromis pectoralis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16,454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13,6574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19,3919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16,3975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13,594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19,3555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15,7069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13,2759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18,1736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15,4883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13,1513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17,7521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45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('Congo-basin-Haplochromini', ('serranochromines-mt-lineage', 'LML-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Orthochromis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'))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14,2469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11,4514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17,1186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14,2162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11,3478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17,105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13,5814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11,1478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16,622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13,4147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11,1822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15,854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46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('serranochromines-mt-lineage sensu stricto', 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Chetia welwitschi)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9,8572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7,3944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12,3945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9,831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7,4351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12,3651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9,292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7,87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11,4924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9,2535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7,1194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11,412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47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 'serrranochromines-mt-lineage sensu stricto'  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5,8737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4,0244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7,8182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5,8097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3,9564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7,7449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5,4292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3,7413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7,1305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5,4628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3,7896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7,2423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48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(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Serranochromis altus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,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 xml:space="preserve"> Pharyngochromis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 sp. "black bars")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4,7099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2,8688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6,7622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4,639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2,8198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6,6586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4,3461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2,6451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6,1296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4,3927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2,7571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6,2778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49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('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Orthochromis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' sp. 'Lufubu ', ('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Pseudocrenilabrus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-group', 'ocellated eggspot Haplochromini')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16,0932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13,3085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18,9535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16,0463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13,3045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18,9507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14,9137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13,556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17,866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15,1486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12,9122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17,4564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50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Pseudocrenilabrus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-group'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12,5659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9,909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15,2359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12,5606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9,932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15,4046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12,0204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9,7076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14,4622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11,8174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9,6311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14,1797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51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(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Pseudocrenilabrus multicolor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, 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Pseudocrenilabrus nicholsi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2,3689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1,2459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3,6697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2,3382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1,2272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3,5984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2,2422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1,1783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3,4217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2,2022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1,1975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3,3443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52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 'ocellated eggspot Haplochromini' 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15,0248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12,4072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17,8169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14,9847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12,318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17,733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14,326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12,465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16,7076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14,1369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12,168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16,4227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53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'ocellated eggspot Haplochromini' excluding 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Astatoreochromis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12,5302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10,3124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15,683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12,5318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10,2071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15,121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11,8974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9,7621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13,9741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11,7761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9,7748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13,6684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54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(Tropheini, '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Haplochromis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' 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vanheusdeni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)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11,1926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8,8344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13,5885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11,1863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8,7906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13,6773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10,6342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8,4185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12,7737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10,5133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8,4675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12,6104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55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(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Tropheus moorii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, 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Tropheus polli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3,7483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1,7315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6,639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3,6915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1,6931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6,856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3,5393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1,5761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5,7291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3,4942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1,6332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5,6435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56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  <w:lang w:val="fr-FR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  <w:lang w:val="fr-FR"/>
              </w:rPr>
              <w:t>Tropheini (excluding Tropheus moorii, Tropheus polli)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7,665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5,733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9,735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7,6713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5,7379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9,7632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7,2867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5,4685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9,2169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7,2172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5,4373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8,9939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57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Tropheini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9,2372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7,841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11,5957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9,2361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7,1237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11,5901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8,7769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6,812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10,8895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8,6892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6,7747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10,6991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58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(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Haplochromis demeusii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, 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Haplochromis fasciatus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5,6672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3,5472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7,9615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5,6838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3,4159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7,9225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5,3349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3,2305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7,4917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5,3526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3,354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7,404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59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 'riverine &amp; modern Haplochromini'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10,035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8,644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12,2799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10,0896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7,9089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12,1005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9,5252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7,6775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11,4845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9,4235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7,7173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11,2312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60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(LVRS, </w:t>
            </w:r>
            <w:r w:rsidRPr="003C1E08">
              <w:rPr>
                <w:rFonts w:cs="Calibri"/>
                <w:i/>
                <w:iCs/>
                <w:color w:val="000000"/>
                <w:sz w:val="14"/>
                <w:szCs w:val="16"/>
              </w:rPr>
              <w:t>Haplochromis stappersii</w:t>
            </w:r>
            <w:r w:rsidRPr="003C1E08">
              <w:rPr>
                <w:rFonts w:cs="Calibri"/>
                <w:color w:val="000000"/>
                <w:sz w:val="14"/>
                <w:szCs w:val="16"/>
              </w:rPr>
              <w:t>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1,0395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0,5321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1,6302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1,0508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0,5433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1,6442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0,9967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0,5183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1,545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0,9859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0,509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1,5256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61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Lake Victoria Region Superflock (LVRS)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0,3266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0,1246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0,5667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0,3276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0,1218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0,5713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0,3113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0,1206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0,5417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0,3077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0,1191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0,5306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62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('riverine &amp; modern Haplochromini', Lake Malawi species flock)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10,621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8,5545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12,89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10,6732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8,5395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12,8865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10,0865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8,1462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12,614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9,9765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8,1991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11,7758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63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Lake Malawi species flock 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4,264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3,607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5,5929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4,287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3,403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5,6091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4,0573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2,9278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5,301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4,07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2,9339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5,2628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64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 'primarily Mbuna taxa'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0,6322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0,4145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0,8758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0,6327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0,413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0,8617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0,6032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0,4089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0,8267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0,5993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0,3949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0,8147</w:t>
            </w:r>
          </w:p>
        </w:tc>
      </w:tr>
      <w:tr w:rsidR="00973E54" w:rsidTr="000D00B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b/>
                <w:bCs/>
                <w:color w:val="000000"/>
                <w:sz w:val="14"/>
                <w:szCs w:val="16"/>
              </w:rPr>
              <w:t>65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 xml:space="preserve"> 'primarily LM Sanddweller'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0,7338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0,473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1,33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0,731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0,4656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1,233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0,6962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0,451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0,9659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0,6903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0,4488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cs="Calibri"/>
                <w:color w:val="000000"/>
                <w:sz w:val="14"/>
                <w:szCs w:val="16"/>
              </w:rPr>
            </w:pPr>
            <w:r w:rsidRPr="003C1E08">
              <w:rPr>
                <w:rFonts w:cs="Calibri"/>
                <w:color w:val="000000"/>
                <w:sz w:val="14"/>
                <w:szCs w:val="16"/>
              </w:rPr>
              <w:t>0,9572</w:t>
            </w:r>
          </w:p>
        </w:tc>
      </w:tr>
      <w:tr w:rsidR="00973E54" w:rsidTr="000D00BC">
        <w:tc>
          <w:tcPr>
            <w:tcW w:w="567" w:type="dxa"/>
          </w:tcPr>
          <w:p w:rsidR="00973E54" w:rsidRDefault="00973E54" w:rsidP="000D00BC"/>
        </w:tc>
        <w:tc>
          <w:tcPr>
            <w:tcW w:w="2009" w:type="dxa"/>
          </w:tcPr>
          <w:p w:rsidR="00973E54" w:rsidRDefault="00973E54" w:rsidP="000D00BC"/>
        </w:tc>
        <w:tc>
          <w:tcPr>
            <w:tcW w:w="647" w:type="dxa"/>
          </w:tcPr>
          <w:p w:rsidR="00973E54" w:rsidRDefault="00973E54" w:rsidP="000D00BC"/>
        </w:tc>
        <w:tc>
          <w:tcPr>
            <w:tcW w:w="647" w:type="dxa"/>
          </w:tcPr>
          <w:p w:rsidR="00973E54" w:rsidRDefault="00973E54" w:rsidP="000D00BC"/>
        </w:tc>
        <w:tc>
          <w:tcPr>
            <w:tcW w:w="647" w:type="dxa"/>
          </w:tcPr>
          <w:p w:rsidR="00973E54" w:rsidRDefault="00973E54" w:rsidP="000D00BC"/>
        </w:tc>
        <w:tc>
          <w:tcPr>
            <w:tcW w:w="647" w:type="dxa"/>
          </w:tcPr>
          <w:p w:rsidR="00973E54" w:rsidRDefault="00973E54" w:rsidP="000D00BC"/>
        </w:tc>
        <w:tc>
          <w:tcPr>
            <w:tcW w:w="647" w:type="dxa"/>
          </w:tcPr>
          <w:p w:rsidR="00973E54" w:rsidRDefault="00973E54" w:rsidP="000D00BC"/>
        </w:tc>
        <w:tc>
          <w:tcPr>
            <w:tcW w:w="647" w:type="dxa"/>
          </w:tcPr>
          <w:p w:rsidR="00973E54" w:rsidRDefault="00973E54" w:rsidP="000D00BC"/>
        </w:tc>
        <w:tc>
          <w:tcPr>
            <w:tcW w:w="647" w:type="dxa"/>
          </w:tcPr>
          <w:p w:rsidR="00973E54" w:rsidRDefault="00973E54" w:rsidP="000D00BC"/>
        </w:tc>
        <w:tc>
          <w:tcPr>
            <w:tcW w:w="647" w:type="dxa"/>
          </w:tcPr>
          <w:p w:rsidR="00973E54" w:rsidRDefault="00973E54" w:rsidP="000D00BC"/>
        </w:tc>
        <w:tc>
          <w:tcPr>
            <w:tcW w:w="647" w:type="dxa"/>
          </w:tcPr>
          <w:p w:rsidR="00973E54" w:rsidRDefault="00973E54" w:rsidP="000D00BC"/>
        </w:tc>
        <w:tc>
          <w:tcPr>
            <w:tcW w:w="648" w:type="dxa"/>
          </w:tcPr>
          <w:p w:rsidR="00973E54" w:rsidRDefault="00973E54" w:rsidP="000D00BC"/>
        </w:tc>
        <w:tc>
          <w:tcPr>
            <w:tcW w:w="2010" w:type="dxa"/>
          </w:tcPr>
          <w:p w:rsidR="00973E54" w:rsidRDefault="00973E54" w:rsidP="000D00BC"/>
        </w:tc>
        <w:tc>
          <w:tcPr>
            <w:tcW w:w="567" w:type="dxa"/>
          </w:tcPr>
          <w:p w:rsidR="00973E54" w:rsidRDefault="00973E54" w:rsidP="000D00BC"/>
        </w:tc>
      </w:tr>
    </w:tbl>
    <w:p w:rsidR="00973E54" w:rsidRDefault="00973E54" w:rsidP="00973E54"/>
    <w:p w:rsidR="00973E54" w:rsidRDefault="00973E54" w:rsidP="00973E54"/>
    <w:tbl>
      <w:tblPr>
        <w:tblStyle w:val="Tabellenraster"/>
        <w:tblW w:w="11624" w:type="dxa"/>
        <w:tblInd w:w="-1276" w:type="dxa"/>
        <w:tblLook w:val="04A0" w:firstRow="1" w:lastRow="0" w:firstColumn="1" w:lastColumn="0" w:noHBand="0" w:noVBand="1"/>
      </w:tblPr>
      <w:tblGrid>
        <w:gridCol w:w="1078"/>
        <w:gridCol w:w="1583"/>
        <w:gridCol w:w="747"/>
        <w:gridCol w:w="676"/>
        <w:gridCol w:w="747"/>
        <w:gridCol w:w="739"/>
        <w:gridCol w:w="676"/>
        <w:gridCol w:w="747"/>
        <w:gridCol w:w="741"/>
        <w:gridCol w:w="676"/>
        <w:gridCol w:w="747"/>
        <w:gridCol w:w="676"/>
        <w:gridCol w:w="1044"/>
        <w:gridCol w:w="747"/>
      </w:tblGrid>
      <w:tr w:rsidR="00973E54" w:rsidTr="000D00BC"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 xml:space="preserve">Node corresponding numbers in Fig 2.: 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Comment to clade (MRCA):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Set 5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Set 6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 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Set 7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Set 8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 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Min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Max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 xml:space="preserve">Min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Max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Min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Max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Min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Max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Cichlidae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103,6848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85,6301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122,9166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93,274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85,4002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102,4513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104,1082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85,6632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123,9736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93,2104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85,4449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102,4271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(Cichlinae, Pseudocrenilabrinae)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91,7446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77,9443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106,6794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84,8826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76,5248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94,2266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91,9409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77,7873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106,9621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84,8171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76,347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93,8839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79,063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67,8009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90,5431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74,4524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66,6786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82,7105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79,2137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67,654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90,9685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74,3603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66,4562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82,5124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Cichlasomatini 'Andinoacarines'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18,5274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11,104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26,4913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18,0824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10,8372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26,483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18,9232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11,7219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26,5407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17,7725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10,6339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25,446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'mesoamerican' Heroini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35,0694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29,103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41,1643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34,1895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27,9559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39,8818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34,9988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28,8924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40,9946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34,2787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28,335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39,886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6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Cichliasomatini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52,1127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42,406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61,6908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49,7885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41,519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57,7185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52,0745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42,5108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61,5742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49,5828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41,3605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57,8812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7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Heroini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54,6295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47,9578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61,5361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52,8767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47,6946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58,341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54,5133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48,1306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61,5916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52,8357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47,4432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58,1884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8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(Heroini, Cichlasomatini)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63,3726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55,1311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72,3032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60,5364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54,3839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67,3209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63,3877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54,9757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72,821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60,4394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54,2358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67,361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9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65,2345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52,8642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78,8787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62,1443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51,4572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72,7788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65,3317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53,2266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78,728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61,3039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51,2464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71,9941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Haplotilapiines (sensu Schliewen &amp; Stiassny, 2003)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49,8615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39,5815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60,4877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47,1746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38,4535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56,137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50,2465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40,768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60,7638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46,927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38,7406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56,1012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11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(Coptodonini, (Pelmatolapiini, (Oreochromini, Austrotilapiines)))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38,8283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32,179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46,1837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36,7293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31,801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42,5118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38,9062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32,0043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46,0303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36,5761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30,5762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42,6148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12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Oreochromini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24,9202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18,1795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31,9354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23,4666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17,519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29,9749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25,7485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18,7495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33,0478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24,2218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17,9327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30,7696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13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Oreochromini (excluding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Danakilia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21,6379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15,7189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27,7343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20,2795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14,8553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26,314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22,2055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15,9775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28,5516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20,856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15,2954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27,1575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14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  <w:lang w:val="de-DE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  <w:lang w:val="de-DE"/>
              </w:rPr>
              <w:t>Australotilapiines (sensu Schwarzer et al., 2009)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34,6769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28,6847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40,8388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32,7992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27,9637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37,7047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34,6915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28,7716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40,9993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32,6515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27,5093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37,9188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15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Steatocranini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13,2715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8,5265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18,6518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12,6029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8,1365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17,5001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13,1277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8,4308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18,2823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12,6186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8,1175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17,4297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16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(Steatocranini, East African Radiation)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33,2426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27,4475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39,3033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31,3825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26,8836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36,1939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33,1739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27,2476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39,22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31,2257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26,3333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36,3282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17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East African Radiation (EAR)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31,1712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25,7794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36,9931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29,41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25,689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33,7635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29,9798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25,5157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36,6569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29,2595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24,7728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34,678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18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Trematocarini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17,4141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12,3523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22,702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16,4894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12,3434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21,27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17,4298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12,5512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22,4533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16,2829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11,8838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20,8522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19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(Bathybatini, Trematocarini)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26,3555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21,2005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31,6138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24,8673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20,8733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29,309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26,2226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21,2867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31,6968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24,7154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20,2772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29,2924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Bathybatini (including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Hemibates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22,3604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17,812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27,8607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21,1206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16,7391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25,6946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22,2677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17,783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27,8998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21,0021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16,4469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25,8622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21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Bathybates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14,2347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9,6574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18,8185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13,6781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9,6863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17,8524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14,2342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10,35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18,947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13,4139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9,5357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17,437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22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Bathybates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(excluding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Bathybates minor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8,7971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6,858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11,877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8,414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5,7992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11,3668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8,7768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5,9603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11,7554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8,331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5,8185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11,161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23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East African Radiation (EAR) excluding Boulengerochromini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30,0919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24,8065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35,6417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28,3877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24,1974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32,6063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29,9798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24,5474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35,3186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28,2291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23,8045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32,78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24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  <w:lang w:val="fr-FR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  <w:lang w:val="fr-FR"/>
              </w:rPr>
              <w:t>MVhL-clade (sensu Takahashi et al., 2001)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25,6707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21,2301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30,3266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24,1944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20,6427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27,9891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25,4912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21,1808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30,3063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24,0392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20,1106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27,8402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25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16,4365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12,7571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20,3599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15,6463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12,3935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19,392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16,3908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12,7246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20,2481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15,5513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12,4466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19,66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26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'Lacustrine lamprologines'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15,3761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11,8225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19,695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14,6354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11,5543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17,9383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15,3112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11,8093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19,244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14,516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11,5511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17,833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27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'Non-ossfied lacustrine Lamprologines'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13,473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10,1252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16,899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12,8143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9,7299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15,8976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13,4291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10,492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16,8094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12,7164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9,8032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15,798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28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'Ossified lamprologines'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11,4288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7,6798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15,2494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10,8778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7,3768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14,4036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11,3764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7,6954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15,2772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10,8213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7,2953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14,2435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29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'Lower Congo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Lamprologus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clade'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7,1051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4,6742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9,7914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4,4662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4,4442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9,4483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7,0126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4,6667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9,5682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6,707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4,5254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9,1703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Telmatochromis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sp. 'Lufubu',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Neolamprologus brichardi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4,708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2,5813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6,9381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4,4662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2,4656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6,6327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4,6197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2,5091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6,9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4,4404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2,4181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6,4455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31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  <w:lang w:val="fr-FR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  <w:lang w:val="fr-FR"/>
              </w:rPr>
              <w:t>(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  <w:lang w:val="fr-FR"/>
              </w:rPr>
              <w:t>Lamprologus werneri</w:t>
            </w:r>
            <w:r w:rsidRPr="003C1E08">
              <w:rPr>
                <w:rFonts w:ascii="Times New Roman"/>
                <w:color w:val="000000"/>
                <w:sz w:val="14"/>
                <w:szCs w:val="16"/>
                <w:lang w:val="fr-FR"/>
              </w:rPr>
              <w:t>, (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  <w:lang w:val="fr-FR"/>
              </w:rPr>
              <w:t xml:space="preserve">Telmatochromis </w:t>
            </w:r>
            <w:r w:rsidRPr="003C1E08">
              <w:rPr>
                <w:rFonts w:ascii="Times New Roman"/>
                <w:color w:val="000000"/>
                <w:sz w:val="14"/>
                <w:szCs w:val="16"/>
                <w:lang w:val="fr-FR"/>
              </w:rPr>
              <w:t>cf.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  <w:lang w:val="fr-FR"/>
              </w:rPr>
              <w:t xml:space="preserve"> temporalis</w:t>
            </w:r>
            <w:r w:rsidRPr="003C1E08">
              <w:rPr>
                <w:rFonts w:ascii="Times New Roman"/>
                <w:color w:val="000000"/>
                <w:sz w:val="14"/>
                <w:szCs w:val="16"/>
                <w:lang w:val="fr-FR"/>
              </w:rPr>
              <w:t xml:space="preserve">,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  <w:lang w:val="fr-FR"/>
              </w:rPr>
              <w:t>Lamprologus symoensi</w:t>
            </w:r>
            <w:r w:rsidRPr="003C1E08">
              <w:rPr>
                <w:rFonts w:ascii="Times New Roman"/>
                <w:color w:val="000000"/>
                <w:sz w:val="14"/>
                <w:szCs w:val="16"/>
                <w:lang w:val="fr-FR"/>
              </w:rPr>
              <w:t>))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5,4768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3,5947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7,5519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3,432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7,103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5,4916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3,5955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7,6156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5,1531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3,395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7,49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32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  <w:lang w:val="fr-FR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  <w:lang w:val="fr-FR"/>
              </w:rPr>
              <w:t>(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  <w:lang w:val="fr-FR"/>
              </w:rPr>
              <w:t>Telmatochromis</w:t>
            </w:r>
            <w:r w:rsidRPr="003C1E08">
              <w:rPr>
                <w:rFonts w:ascii="Times New Roman"/>
                <w:color w:val="000000"/>
                <w:sz w:val="14"/>
                <w:szCs w:val="16"/>
                <w:lang w:val="fr-FR"/>
              </w:rPr>
              <w:t xml:space="preserve"> cf.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  <w:lang w:val="fr-FR"/>
              </w:rPr>
              <w:t>temporalis</w:t>
            </w:r>
            <w:r w:rsidRPr="003C1E08">
              <w:rPr>
                <w:rFonts w:ascii="Times New Roman"/>
                <w:color w:val="000000"/>
                <w:sz w:val="14"/>
                <w:szCs w:val="16"/>
                <w:lang w:val="fr-FR"/>
              </w:rPr>
              <w:t xml:space="preserve">,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  <w:lang w:val="fr-FR"/>
              </w:rPr>
              <w:t>Lamprologus symoensi</w:t>
            </w:r>
            <w:r w:rsidRPr="003C1E08">
              <w:rPr>
                <w:rFonts w:ascii="Times New Roman"/>
                <w:color w:val="000000"/>
                <w:sz w:val="14"/>
                <w:szCs w:val="16"/>
                <w:lang w:val="fr-FR"/>
              </w:rPr>
              <w:t>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2,7534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1,4761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4,2367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2,5945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1,3651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3,9614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2,757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1,4458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4,1932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2,5808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1,3819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3,9672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33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Eretmodini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8,1704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4,1712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12,9724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7,75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3,9294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12,442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8,2695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4,978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12,7326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7,6449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3,9225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11,8982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34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  <w:lang w:val="fr-FR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  <w:lang w:val="fr-FR"/>
              </w:rPr>
              <w:t>C-lineage (sensu Clabaut et al., 2005), Eretmodini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24,8103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20,5758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29,3516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23,3698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19,9962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27,1276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24,6196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20,4644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29,2546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23,2242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19,5463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27,581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35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Cyphotilapini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15,5681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9,3915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21,3191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14,6823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8,9326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20,284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15,2739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9,56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21,1455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14,4163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9,89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19,5827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36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Limnochromini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11,7808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5,7262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18,1511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11,1836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5,3251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17,132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11,5522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5,812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17,9105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11,0085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5,5681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16,6599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37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Perisodini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6,5806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3,2081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10,2326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6,3867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3,1555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9,9179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6,6606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3,4588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10,5612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6,3479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3,2527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9,9063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38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Cyprichromini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11,2925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6,4384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16,1351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10,7553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6,3973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15,2368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11,1996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6,5435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16,2083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10,5442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6,3348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15,24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39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'benthopelagic LT clade'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17,5571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13,3348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21,8438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16,636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13,397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20,1563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17,3533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13,1146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21,6271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16,4365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12,5583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20,582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Ectodini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15,1496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11,5774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18,7712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14,315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11,1197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17,4553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15,1566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11,6877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19,342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14,3092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11,244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17,5475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41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'Malagarasi-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Orthochromis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'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12,4283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8,4658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16,3663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11,7021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8,135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15,2341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12,3878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8,5092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16,3513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11,6299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8,264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15,1649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lastRenderedPageBreak/>
              <w:t>42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('Malagarasi-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Orthochromis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', Haplochromini)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20,0847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16,6039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23,7223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18,9739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16,1999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21,8362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19,9378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16,5407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23,5972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18,8302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15,8591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21,8836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43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Haplochromini 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18,071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14,9841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21,4256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17,0929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14,5976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19,7878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17,9497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14,8019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21,2933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16,9554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14,2789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19,7972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44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Haplochromini (excluding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Ctenochromis pectoralis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16,7945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13,8821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19,8581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13,5858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18,3686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14,464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13,7312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19,7597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15,7637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13,2371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18,3448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45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('Congo-basin-Haplochromini', ('serranochromines-mt-lineage', 'LML-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Orthochromis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'))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14,5582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11,8091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17,7123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13,7477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11,3102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16,2824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14,464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11,5893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17,3842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13,5894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11,299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16,1369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46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('serranochromines-mt-lineage sensu stricto',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Chetia welwitschi)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10,0346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7,6299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12,6355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9,5098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7,3292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11,7813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9,9719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7,5265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12,5215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9,3559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7,803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11,5518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47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'serrranochromines-mt-lineage sensu stricto'  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5,8997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3,966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7,848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5,6124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3,911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7,3686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5,8599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4,0049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7,8046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5,5229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3,7687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7,2666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48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Serranochromis altus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,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Pharyngochromis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sp. "black bars")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4,7265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2,8324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6,836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4,4868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2,6675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6,3268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4,6998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2,8141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6,6733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4,4127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2,5907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6,172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49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('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Orthochromis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' sp. 'Lufubu ', ('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-group', 'ocellated eggspot Haplochromini')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16,4296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13,5617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19,4102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15,5595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13,2209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17,9248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16,3131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13,3009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19,2752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15,4209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12,9537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18,49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-group'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12,8544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10,1499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15,6417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12,1683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9,8736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14,5597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12,7522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10,1759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15,6354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12,0906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9,5543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14,5788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51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Pseudocrenilabrus multicolor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,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Pseudocrenilabrus nicholsi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2,3915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1,1956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3,64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2,2824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1,2145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3,5239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2,3824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1,2345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3,6305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2,2443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1,1733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3,4046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52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'ocellated eggspot Haplochromini' 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15,329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12,6241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18,2121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14,5209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12,2646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16,8018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15,2318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12,4725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18,1675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14,3994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12,846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16,9525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53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'ocellated eggspot Haplochromini' excluding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Astatoreochromis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12,7502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10,447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15,3021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12,0436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10,11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14,1455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12,7186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10,2786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15,2292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12,0024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9,9315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14,2209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54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(Tropheini, '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'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vanheusdeni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11,3771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8,9389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13,8055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10,7499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8,6169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13,48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11,375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8,9062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13,925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10,7197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8,5154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12,9782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55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Tropheus moorii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,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Tropheus polli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3,8029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1,7212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6,2277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3,6597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1,6774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5,9346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3,8238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1,6619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6,3225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3,6108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1,5892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5,7863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56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  <w:lang w:val="fr-FR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  <w:lang w:val="fr-FR"/>
              </w:rPr>
              <w:t>Tropheini (excluding Tropheus moorii, Tropheus polli)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7,8166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5,8352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9,9373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7,3717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5,5764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9,2484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7,8187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5,7598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9,9861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7,3674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5,4919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9,2534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57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Tropheini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9,4136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7,1866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11,7164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8,888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6,8788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10,9946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9,3894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7,1597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11,8104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8,8552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6,788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11,53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58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 demeusii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,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 fasciatus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5,8101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3,4079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8,2606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5,4126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3,3019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7,5636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5,7515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3,5011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8,31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5,398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3,2706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7,6009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59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'riverine &amp; modern Haplochromini'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10,192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8,808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12,4682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9,6233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7,8366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11,5399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10,1922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8,187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12,4634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9,6069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7,6779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11,5291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60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(LVRS,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 stappersii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1,0644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0,5325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1,658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1,0077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0,5292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1,5588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1,0591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0,5359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1,6457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0,9943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0,508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1,5245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61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Lake Victoria Region Superflock (LVRS)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0,3337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0,1273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0,5831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0,3154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0,1181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0,5411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0,3328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0,1253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0,5699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0,3121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0,119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0,5388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62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('riverine &amp; modern Haplochromini', Lake Malawi species flock)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10,7921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8,5851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13,1092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10,1959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8,342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12,161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10,7879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8,5261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13,839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10,1696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8,2227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12,1754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63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Lake Malawi species flock 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4,3332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3,11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5,7072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4,0819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3,314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5,3534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4,2951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3,554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5,5836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4,0875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2,9995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5,3602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64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'primarily Mbuna taxa'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0,6457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0,427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0,8886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0,6103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0,4077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0,8312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0,6391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0,4118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0,8812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0,6055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0,4102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0,8317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65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'primarily LM Sanddweller'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0,7464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0,4797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1,423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0,7076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0,4494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0,9854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0,7403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0,4733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1,318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0,7034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0,4586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0,9744</w:t>
            </w:r>
          </w:p>
        </w:tc>
      </w:tr>
      <w:tr w:rsidR="00973E54" w:rsidTr="000D00BC"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</w:tr>
    </w:tbl>
    <w:p w:rsidR="00973E54" w:rsidRDefault="00973E54" w:rsidP="00973E54"/>
    <w:tbl>
      <w:tblPr>
        <w:tblStyle w:val="Tabellenraster"/>
        <w:tblW w:w="11624" w:type="dxa"/>
        <w:tblInd w:w="-1276" w:type="dxa"/>
        <w:tblLook w:val="04A0" w:firstRow="1" w:lastRow="0" w:firstColumn="1" w:lastColumn="0" w:noHBand="0" w:noVBand="1"/>
      </w:tblPr>
      <w:tblGrid>
        <w:gridCol w:w="1081"/>
        <w:gridCol w:w="1582"/>
        <w:gridCol w:w="747"/>
        <w:gridCol w:w="676"/>
        <w:gridCol w:w="747"/>
        <w:gridCol w:w="739"/>
        <w:gridCol w:w="676"/>
        <w:gridCol w:w="747"/>
        <w:gridCol w:w="741"/>
        <w:gridCol w:w="676"/>
        <w:gridCol w:w="747"/>
        <w:gridCol w:w="676"/>
        <w:gridCol w:w="1042"/>
        <w:gridCol w:w="747"/>
      </w:tblGrid>
      <w:tr w:rsidR="00973E54" w:rsidRPr="003C1E08" w:rsidTr="000D00BC"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 xml:space="preserve">Node corresponding numbers in Fig 2.: 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Comment to clade (MRCA):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Set 9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Set 10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Set 11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Set 12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 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Min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Max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Min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Max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Min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Max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Min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Max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Cichlidae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103,0894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84,2172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122,3057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92,9711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85,3868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102,114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104,4308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83,7692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126,5378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91,7119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84,6398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96,9757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(Cichlinae, Pseudocrenilabrinae)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90,9442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77,1613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105,8514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84,4227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75,6592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93,2742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91,489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76,871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107,8344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79,3897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67,9824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87,9394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78,397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67,8142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90,1985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73,9588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66,1469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82,1858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78,714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67,852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90,736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72,4224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61,5803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80,4004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Cichlasomatini 'Andinoacarines'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18,7745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11,3166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26,7701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17,6835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10,7581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24,5567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18,386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11,2159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26,3605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14,3319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6,6226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23,2352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'mesoamerican' Heroini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34,79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28,4403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40,6937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34,1032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27,6064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39,6574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34,9492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28,3825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41,1708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Cichliasomatini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51,6042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42,3878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61,958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49,3781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40,7845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57,2408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51,5738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41,7137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61,2391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47,1511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36,104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58,6055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Heroini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54,3294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48,1799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61,1562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52,5954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47,5397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57,9581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54,4907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48,3662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61,778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52,8728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45,9849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60,3204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(Heroini, Cichlasomatini)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62,9255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54,9753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71,5053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60,0834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53,8518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66,7033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63,0742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54,8284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72,267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59,2129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51,177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67,8409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64,9288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52,515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77,7699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61,5123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51,261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71,9159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65,1465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52,3598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78,1283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62,838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48,1732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74,1302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lastRenderedPageBreak/>
              <w:t>10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Haplotilapiines (sensu Schliewen &amp; Stiassny, 2003)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49,2591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39,6156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60,18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46,9646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38,1797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55,8188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49,3542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39,2055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59,8315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50,6943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38,1498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61,134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(Coptodonini, (Pelmatolapiini, (Oreochromini, Austrotilapiines)))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38,0351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31,1966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44,9841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36,2922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30,4892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42,4248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38,2441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31,3458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45,4255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43,9208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33,94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52,3033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Oreochromini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24,2871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17,8951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31,3173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23,1816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17,3265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29,4496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24,198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17,6725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31,791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19,7151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10,3178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28,1502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Oreochromini (excluding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Danakilia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21,0441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15,3175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27,3321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20,1775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14,9789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25,9667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21,002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15,3031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27,796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5,7093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8,3983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20,7019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/>
                <w:color w:val="000000"/>
                <w:sz w:val="14"/>
                <w:szCs w:val="16"/>
                <w:lang w:val="de-DE"/>
              </w:rPr>
            </w:pPr>
            <w:r w:rsidRPr="008A0799">
              <w:rPr>
                <w:rFonts w:ascii="Times New Roman"/>
                <w:color w:val="000000"/>
                <w:sz w:val="14"/>
                <w:szCs w:val="16"/>
                <w:lang w:val="de-DE"/>
              </w:rPr>
              <w:t>Australotilapiines (sensu Schwarzer et al., 2009)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33,8965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28,1514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39,9444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32,3635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27,477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37,429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34,1275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28,8639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41,3927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Steatocranini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12,837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8,2382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17,9584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12,2936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7,85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17,164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12,9896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8,4692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18,2546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16,8605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7,6385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23,51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(Steatocranini, East African Radiation)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32,4148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26,646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38,1358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30,9167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26,1264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35,7407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32,668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26,8568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38,6266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East African Radiation (EAR)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30,3584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25,1313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35,8706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28,9435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24,4583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33,5099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30,6151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25,1916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36,1727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35,6133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26,567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41,7713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Trematocarini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17,0655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12,6069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21,9876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16,1574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11,7493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20,5954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17,1103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12,5457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22,1099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18,5358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9,7349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24,5185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19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(Bathybatini, Trematocarini)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25,5861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20,7445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30,7598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24,4265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20,2325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28,7512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25,8627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20,7471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30,9219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29,4275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21,144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35,5252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Bathybatini (including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Hemibates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21,6883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16,5823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27,323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20,686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16,2412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25,4915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21,9092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17,364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27,3559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25,1332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16,4639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31,27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Bathybates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13,9754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9,727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18,5996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13,2997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9,7057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17,1438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14,0175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9,8812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18,6319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17,7982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10,2503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23,756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Bathybates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(excluding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Bathybates minor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8,6587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5,8953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11,6467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8,2629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10,8918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8,6658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5,9245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11,6504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12,2565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10,2503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23,756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East African Radiation (EAR) excluding Boulengerochromini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29,3097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24,3513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34,7278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27,9383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23,6294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32,3576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30,6151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24,3062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34,899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33,9088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25,351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39,7257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/>
                <w:color w:val="000000"/>
                <w:sz w:val="14"/>
                <w:szCs w:val="16"/>
                <w:lang w:val="fr-FR"/>
              </w:rPr>
            </w:pPr>
            <w:r w:rsidRPr="008A0799">
              <w:rPr>
                <w:rFonts w:ascii="Times New Roman"/>
                <w:color w:val="000000"/>
                <w:sz w:val="14"/>
                <w:szCs w:val="16"/>
                <w:lang w:val="fr-FR"/>
              </w:rPr>
              <w:t>MVhL-clade (sensu Takahashi et al., 2001)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25,0597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20,7862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29,4737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23,8757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20,2473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27,7393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25,1493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20,5689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29,6529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29,349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21,8478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33,8616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16,1284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12,5622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20,11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15,4028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12,668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18,8329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16,1342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12,3659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19,8831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20,7814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12,9575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26,4286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'Lacustrine lamprologines'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15,0783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11,6994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18,711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14,3747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11,1516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17,6503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15,1209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11,5399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18,7281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'Non-ossfied lacustrine Lamprologines'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13,2124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9,9149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16,5613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12,5947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9,5224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15,7504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13,2127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9,9925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16,7494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13,3208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5,9493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18,7354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'Ossified lamprologines'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11,1887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7,5749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15,329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10,7487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7,3257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14,3744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11,2136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7,5603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14,969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14,6062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7,8935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18,8621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29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'Lower Congo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Lamprologus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clade'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6,9899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4,5476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9,6322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6,5901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4,2614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9,1144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6,9925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4,619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9,6873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10,515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4,5405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14,3436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Telmatochromis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sp. 'Lufubu',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Neolamprologus brichardi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4,5775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2,4451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6,7943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4,3484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2,4351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6,4688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4,5393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2,3873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6,7584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6,8675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2,102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8,9181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/>
                <w:color w:val="000000"/>
                <w:sz w:val="14"/>
                <w:szCs w:val="16"/>
                <w:lang w:val="fr-FR"/>
              </w:rPr>
            </w:pPr>
            <w:r w:rsidRPr="008A0799">
              <w:rPr>
                <w:rFonts w:ascii="Times New Roman"/>
                <w:color w:val="000000"/>
                <w:sz w:val="14"/>
                <w:szCs w:val="16"/>
                <w:lang w:val="fr-FR"/>
              </w:rPr>
              <w:t>(</w:t>
            </w:r>
            <w:r w:rsidRPr="008A0799">
              <w:rPr>
                <w:rFonts w:ascii="Times New Roman"/>
                <w:i/>
                <w:iCs/>
                <w:color w:val="000000"/>
                <w:sz w:val="14"/>
                <w:szCs w:val="16"/>
                <w:lang w:val="fr-FR"/>
              </w:rPr>
              <w:t>Lamprologus werneri</w:t>
            </w:r>
            <w:r w:rsidRPr="008A0799">
              <w:rPr>
                <w:rFonts w:ascii="Times New Roman"/>
                <w:color w:val="000000"/>
                <w:sz w:val="14"/>
                <w:szCs w:val="16"/>
                <w:lang w:val="fr-FR"/>
              </w:rPr>
              <w:t>, (</w:t>
            </w:r>
            <w:r w:rsidRPr="008A0799">
              <w:rPr>
                <w:rFonts w:ascii="Times New Roman"/>
                <w:i/>
                <w:iCs/>
                <w:color w:val="000000"/>
                <w:sz w:val="14"/>
                <w:szCs w:val="16"/>
                <w:lang w:val="fr-FR"/>
              </w:rPr>
              <w:t xml:space="preserve">Telmatochromis </w:t>
            </w:r>
            <w:r w:rsidRPr="008A0799">
              <w:rPr>
                <w:rFonts w:ascii="Times New Roman"/>
                <w:color w:val="000000"/>
                <w:sz w:val="14"/>
                <w:szCs w:val="16"/>
                <w:lang w:val="fr-FR"/>
              </w:rPr>
              <w:t>cf.</w:t>
            </w:r>
            <w:r w:rsidRPr="008A0799">
              <w:rPr>
                <w:rFonts w:ascii="Times New Roman"/>
                <w:i/>
                <w:iCs/>
                <w:color w:val="000000"/>
                <w:sz w:val="14"/>
                <w:szCs w:val="16"/>
                <w:lang w:val="fr-FR"/>
              </w:rPr>
              <w:t xml:space="preserve"> temporalis</w:t>
            </w:r>
            <w:r w:rsidRPr="008A0799">
              <w:rPr>
                <w:rFonts w:ascii="Times New Roman"/>
                <w:color w:val="000000"/>
                <w:sz w:val="14"/>
                <w:szCs w:val="16"/>
                <w:lang w:val="fr-FR"/>
              </w:rPr>
              <w:t xml:space="preserve">, </w:t>
            </w:r>
            <w:r w:rsidRPr="008A0799">
              <w:rPr>
                <w:rFonts w:ascii="Times New Roman"/>
                <w:i/>
                <w:iCs/>
                <w:color w:val="000000"/>
                <w:sz w:val="14"/>
                <w:szCs w:val="16"/>
                <w:lang w:val="fr-FR"/>
              </w:rPr>
              <w:t>Lamprologus symoensi</w:t>
            </w:r>
            <w:r w:rsidRPr="008A0799">
              <w:rPr>
                <w:rFonts w:ascii="Times New Roman"/>
                <w:color w:val="000000"/>
                <w:sz w:val="14"/>
                <w:szCs w:val="16"/>
                <w:lang w:val="fr-FR"/>
              </w:rPr>
              <w:t>))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5,3669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3,4858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7,3703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5,1229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3,3633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7,703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5,3672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3,4219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7,3889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6,8076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2,3204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8,6367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/>
                <w:color w:val="000000"/>
                <w:sz w:val="14"/>
                <w:szCs w:val="16"/>
                <w:lang w:val="fr-FR"/>
              </w:rPr>
            </w:pPr>
            <w:r w:rsidRPr="008A0799">
              <w:rPr>
                <w:rFonts w:ascii="Times New Roman"/>
                <w:color w:val="000000"/>
                <w:sz w:val="14"/>
                <w:szCs w:val="16"/>
                <w:lang w:val="fr-FR"/>
              </w:rPr>
              <w:t>(</w:t>
            </w:r>
            <w:r w:rsidRPr="008A0799">
              <w:rPr>
                <w:rFonts w:ascii="Times New Roman"/>
                <w:i/>
                <w:iCs/>
                <w:color w:val="000000"/>
                <w:sz w:val="14"/>
                <w:szCs w:val="16"/>
                <w:lang w:val="fr-FR"/>
              </w:rPr>
              <w:t>Telmatochromis</w:t>
            </w:r>
            <w:r w:rsidRPr="008A0799">
              <w:rPr>
                <w:rFonts w:ascii="Times New Roman"/>
                <w:color w:val="000000"/>
                <w:sz w:val="14"/>
                <w:szCs w:val="16"/>
                <w:lang w:val="fr-FR"/>
              </w:rPr>
              <w:t xml:space="preserve"> cf. </w:t>
            </w:r>
            <w:r w:rsidRPr="008A0799">
              <w:rPr>
                <w:rFonts w:ascii="Times New Roman"/>
                <w:i/>
                <w:iCs/>
                <w:color w:val="000000"/>
                <w:sz w:val="14"/>
                <w:szCs w:val="16"/>
                <w:lang w:val="fr-FR"/>
              </w:rPr>
              <w:t>temporalis</w:t>
            </w:r>
            <w:r w:rsidRPr="008A0799">
              <w:rPr>
                <w:rFonts w:ascii="Times New Roman"/>
                <w:color w:val="000000"/>
                <w:sz w:val="14"/>
                <w:szCs w:val="16"/>
                <w:lang w:val="fr-FR"/>
              </w:rPr>
              <w:t xml:space="preserve">, </w:t>
            </w:r>
            <w:r w:rsidRPr="008A0799">
              <w:rPr>
                <w:rFonts w:ascii="Times New Roman"/>
                <w:i/>
                <w:iCs/>
                <w:color w:val="000000"/>
                <w:sz w:val="14"/>
                <w:szCs w:val="16"/>
                <w:lang w:val="fr-FR"/>
              </w:rPr>
              <w:t>Lamprologus symoensi</w:t>
            </w:r>
            <w:r w:rsidRPr="008A0799">
              <w:rPr>
                <w:rFonts w:ascii="Times New Roman"/>
                <w:color w:val="000000"/>
                <w:sz w:val="14"/>
                <w:szCs w:val="16"/>
                <w:lang w:val="fr-FR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2,6999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1,3861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4,139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2,5745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1,3399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3,9966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2,6881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1,4221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4,1516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4,9852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1,1172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6,2476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Eretmodini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8,0403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3,9862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12,6206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7,7238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3,9151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11,7866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7,9973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3,8509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12,5243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10,7552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2,7882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17,726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/>
                <w:color w:val="000000"/>
                <w:sz w:val="14"/>
                <w:szCs w:val="16"/>
                <w:lang w:val="fr-FR"/>
              </w:rPr>
            </w:pPr>
            <w:r w:rsidRPr="008A0799">
              <w:rPr>
                <w:rFonts w:ascii="Times New Roman"/>
                <w:color w:val="000000"/>
                <w:sz w:val="14"/>
                <w:szCs w:val="16"/>
                <w:lang w:val="fr-FR"/>
              </w:rPr>
              <w:t>C-lineage (sensu Clabaut et al., 2005), Eretmodini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24,2213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19,9589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28,4377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23,0672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19,3815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26,645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24,2756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19,8406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28,589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27,4879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20,4455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31,6814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Cyphotilapini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15,3929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9,23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21,95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14,4864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8,797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20,2498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15,2344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9,2187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20,9964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14,3252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3,6857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22,1086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Limnochromini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11,3748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5,4616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17,7866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11,0501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5,7134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16,6835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11,4348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5,8262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17,1702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12,9789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3,922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19,4793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Perisodini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6,68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3,3331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10,3511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6,2817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3,1382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9,7931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6,5094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3,1905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10,3443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8,9426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2,3315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13,1778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Cyprichromini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11,1138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6,5369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15,9432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6,2137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14,6532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11,1859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6,444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15,9377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10,5258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3,1376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15,3797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39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'benthopelagic LT clade'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17,265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13,4168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21,2159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16,333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12,721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20,1247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17,1849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13,576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21,2478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17,7439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9,8505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22,6888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Ectodini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14,9568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11,5784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18,5632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14,1557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11,624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17,2345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14,8876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11,4888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18,4781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17,7932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10,5881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22,5974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'Malagarasi-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Orthochromis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12,2882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8,5261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16,1541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11,6293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8,411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15,1348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12,1698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8,4335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16,1352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16,9094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9,7775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21,1214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('Malagarasi-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Orthochromis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', Haplochromini)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19,7464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16,4751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23,1472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18,7661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15,8988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21,6539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19,6274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16,209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22,9615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Haplochromini 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17,7617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14,7823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20,9498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16,8686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14,254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19,6401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17,6855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14,5768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20,7659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23,618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17,4043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27,889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Haplochromini (excluding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Ctenochromis pectoralis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16,5188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13,7466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19,5054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15,6877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13,2595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18,2269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16,4615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13,5737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19,3872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('Congo-basin-Haplochromini', ('serranochromines-mt-lineage', 'LML-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Orthochromis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'))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14,332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11,4284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17,1389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13,5677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11,912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16,928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14,2942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11,4708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17,1256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20,4375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14,241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23,8682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('serranochromines-mt-lineage sensu stricto',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Chetia welwitschi)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9,8881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7,4986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12,3479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9,3661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7,1741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11,7743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9,9042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7,3958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12,472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15,0749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8,9747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18,3729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'serrranochromines-mt-lineage sensu stricto'  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5,8328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4,57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7,6749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5,5253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3,6817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7,3522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5,8659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3,9804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7,9316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12,8071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7,566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15,8782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Serranochromis altus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,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Pharyngochromis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sp. "black bars")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4,6659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2,847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6,6666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4,4185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2,5414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6,3045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4,7009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2,7185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6,7043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49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('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Orthochromis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' sp. 'Lufubu ', 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lastRenderedPageBreak/>
              <w:t>('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-group', 'ocellated eggspot Haplochromini')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lastRenderedPageBreak/>
              <w:t>16,1571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13,4707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19,1633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15,343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12,9636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17,9027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16,102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13,2584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18,9773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-group'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12,5872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9,8474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15,3283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11,9427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9,4583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14,3389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12,5698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9,856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15,3691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18,1664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12,109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21,7649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Pseudocrenilabrus multicolor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,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Pseudocrenilabrus nicholsi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2,3246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1,2281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3,5768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2,2199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1,1794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3,3611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2,3371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1,1936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3,5831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5,1759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1,2697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6,5882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'ocellated eggspot Haplochromini' 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15,0724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12,4626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17,9367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14,321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11,9422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16,7346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15,0387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12,3002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17,8022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'ocellated eggspot Haplochromini' excluding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Astatoreochromis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12,5376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10,2573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15,161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11,9378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9,7973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14,303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12,5841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10,1627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15,1033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20,6677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14,5543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23,9388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(Tropheini, '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'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vanheusdeni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11,1891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8,8397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13,7015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10,6505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8,3977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12,8232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11,2415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8,7948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13,6789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Tropheus moorii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,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Tropheus polli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3,7521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1,6923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6,1286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3,6101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1,6251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5,9388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3,752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1,6935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6,1618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4,9781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0,6964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7,1259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/>
                <w:color w:val="000000"/>
                <w:sz w:val="14"/>
                <w:szCs w:val="16"/>
                <w:lang w:val="fr-FR"/>
              </w:rPr>
            </w:pPr>
            <w:r w:rsidRPr="008A0799">
              <w:rPr>
                <w:rFonts w:ascii="Times New Roman"/>
                <w:color w:val="000000"/>
                <w:sz w:val="14"/>
                <w:szCs w:val="16"/>
                <w:lang w:val="fr-FR"/>
              </w:rPr>
              <w:t>Tropheini (excluding Tropheus moorii, Tropheus polli)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7,647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5,7265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9,7197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7,2654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5,4249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9,1927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7,7435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5,7513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9,742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9,7501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4,2976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12,8509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Tropheini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9,215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7,542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11,5463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8,7677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6,7038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10,8992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9,3076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7,1226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11,5811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12,1765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5,6067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16,3577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 demeusii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,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 fasciatus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5,6898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3,4738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8,351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5,3254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3,2271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7,4785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5,6868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3,4082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8,594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11,3036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4,6044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14,9515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59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'riverine &amp; modern Haplochromini'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10,0422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8,223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12,2579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9,5344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7,6322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11,3613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10,0924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7,8671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12,286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16,8463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11,351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19,7489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60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(LVRS, </w:t>
            </w:r>
            <w:r w:rsidRPr="003C1E08"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 stappersii</w:t>
            </w:r>
            <w:r w:rsidRPr="003C1E08"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1,0419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0,5327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1,6261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0,9852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0,5164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1,5251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1,0507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0,5315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1,6301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4,2276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0,9647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4,8764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61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Lake Victoria Region Superflock (LVRS)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0,3279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0,1236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0,5667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0,3105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0,1202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0,5379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0,3293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0,1293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0,5805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2,8209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0,2768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2,7147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62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('riverine &amp; modern Haplochromini', Lake Malawi species flock)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10,6316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8,5427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12,8718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10,0992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8,1561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10,679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8,4716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13,89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18,2685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12,3491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21,2229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63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Lake Malawi species flock 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4,2656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3,538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5,6052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4,0541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2,9227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5,2641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4,2738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3,184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5,5319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9,0419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4,1586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11,4273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64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'primarily Mbuna taxa'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0,6354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0,4169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0,8807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0,6055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0,408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0,832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0,6371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0,416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0,8798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3,4416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0,7778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3,3607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65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 xml:space="preserve"> 'primarily LM Sanddweller'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0,7312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0,4714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1,261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0,6972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0,4577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0,9699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0,7354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0,4771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1,349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3,5186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0,6514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  <w:r w:rsidRPr="003C1E08">
              <w:rPr>
                <w:rFonts w:ascii="Times New Roman"/>
                <w:color w:val="000000"/>
                <w:sz w:val="14"/>
                <w:szCs w:val="16"/>
              </w:rPr>
              <w:t>3,712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3C1E08" w:rsidRDefault="00973E54" w:rsidP="000D00BC">
            <w:pPr>
              <w:jc w:val="center"/>
              <w:rPr>
                <w:rFonts w:ascii="Times New Roman"/>
                <w:color w:val="000000"/>
                <w:sz w:val="14"/>
                <w:szCs w:val="16"/>
              </w:rPr>
            </w:pPr>
          </w:p>
        </w:tc>
      </w:tr>
    </w:tbl>
    <w:p w:rsidR="00973E54" w:rsidRDefault="00973E54" w:rsidP="00973E54"/>
    <w:tbl>
      <w:tblPr>
        <w:tblStyle w:val="Tabellenraster"/>
        <w:tblW w:w="11624" w:type="dxa"/>
        <w:tblInd w:w="-1276" w:type="dxa"/>
        <w:tblLook w:val="04A0" w:firstRow="1" w:lastRow="0" w:firstColumn="1" w:lastColumn="0" w:noHBand="0" w:noVBand="1"/>
      </w:tblPr>
      <w:tblGrid>
        <w:gridCol w:w="1080"/>
        <w:gridCol w:w="1566"/>
        <w:gridCol w:w="740"/>
        <w:gridCol w:w="676"/>
        <w:gridCol w:w="747"/>
        <w:gridCol w:w="734"/>
        <w:gridCol w:w="676"/>
        <w:gridCol w:w="747"/>
        <w:gridCol w:w="735"/>
        <w:gridCol w:w="676"/>
        <w:gridCol w:w="747"/>
        <w:gridCol w:w="741"/>
        <w:gridCol w:w="1012"/>
        <w:gridCol w:w="747"/>
      </w:tblGrid>
      <w:tr w:rsidR="00973E54" w:rsidRPr="003C1E08" w:rsidTr="000D00BC"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 xml:space="preserve">Node corresponding numbers in Fig 2.: 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Comment to clade (MRCA):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Set 13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Set 14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Set 15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 xml:space="preserve">Set 16 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 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 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 xml:space="preserve">Min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Max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 xml:space="preserve">Min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Max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 xml:space="preserve">Min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Max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 xml:space="preserve">Min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Max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Cichlidae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93,4734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85,4063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102,9087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92,108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85,2362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100,7099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96,0404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86,694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107,9671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104,0297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84,4337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125,2984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(Cichlinae, Pseudocrenilabrinae)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85,1187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76,2481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94,6985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82,9929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74,494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92,0815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87,8469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77,9275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99,2532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91,526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76,8573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107,8149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74,8662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67,7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83,48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72,5068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64,2306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80,5734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77,1871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67,8104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86,8294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78,7869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67,2298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91,8313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Cichlasomatini 'Andinoacarines'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17,7859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11,1443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24,9764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17,3223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10,6906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24,4194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18,9913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11,7717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26,4599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18,6481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10,8057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26,6901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'mesoamerican' Heroini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34,3164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28,132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39,9891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33,8509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27,4699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39,7193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35,604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29,1482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40,5638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35,1332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28,826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41,0733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Cichliasomatini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50,8111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2,9803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59,1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48,344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40,2993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56,3371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51,8976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43,2124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60,8086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51,9173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41,9817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61,8856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Heroini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53,1822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47,9342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59,1735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51,9202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47,1204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57,1522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54,2341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48,304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60,3285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54,6044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48,923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61,5492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(Heroini, Cichlasomatini)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61,0349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54,7023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68,1745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58,9488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52,8794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65,6931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62,5772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55,3315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70,3756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63,169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54,608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72,3819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61,2562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51,368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72,1997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59,7755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49,4516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70,1536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65,2975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53,7682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77,25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64,3226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51,5073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78,5413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Haplotilapiines (sensu Schliewen &amp; Stiassny, 2003)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47,2722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38,194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56,1638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45,7331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37,4267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54,4448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50,357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40,811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60,1859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48,8242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38,9077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59,974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(Coptodonini, (Pelmatolapiini, (Oreochromini, Austrotilapiines)))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36,6851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30,394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42,8192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35,4626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29,7122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41,3681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39,4615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32,9449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46,4826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37,9887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31,0154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44,9783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Oreochromini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23,4479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17,2402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29,6741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22,5864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16,7085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28,981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25,3804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18,5007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32,5144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24,1776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17,6234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31,1064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Oreochromini (excluding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Danakilia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20,355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14,864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25,9039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19,5615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14,5555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25,2943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21,9884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15,9864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28,4825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20,9735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15,2176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27,0583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  <w:lang w:val="de-DE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de-DE"/>
              </w:rPr>
              <w:t>Australotilapiines (sensu Schwarzer et al., 2009)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32,7319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27,6362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38,282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31,6396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26,5795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36,6268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35,2139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29,7746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41,3737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33,8349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27,874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39,8065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Steatocranini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12,5112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8,3534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17,3963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12,0562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8,0271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16,5187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13,3058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8,7015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18,3112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13,0202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8,2734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18,1212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(Steatocranini, East African Radiation)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31,3203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26,3649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36,552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30,2849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25,4179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35,1269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33,7063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28,1544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39,4891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32,4264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26,766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38,3846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East African Radiation (EAR)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29,3451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24,5411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34,3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28,3896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23,8322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32,8671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31,595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26,4402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36,989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30,4017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24,9816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35,8718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Trematocarini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16,4598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12,1245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21,266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16,0841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11,6353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20,5647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17,6933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13,1628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22,7063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16,8709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11,7898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21,9472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(Bathybatini, Trematocarini)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24,8412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20,421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29,4777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23,9837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19,586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28,3222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26,7349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21,8452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31,8235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25,6884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20,7719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31,0823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Bathybatini (including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Hemibates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21,0637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16,3355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25,8215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20,293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15,5687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24,791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22,6878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17,6542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28,1338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21,851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16,6486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27,2003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lastRenderedPageBreak/>
              <w:t>21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Bathybates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13,4674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9,6191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17,7304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12,971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9,922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16,8239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14,4959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10,1804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19,465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13,9574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9,5326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18,4511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Bathybates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(excluding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Bathybates minor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8,3133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5,7148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11,738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8,0194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5,5348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10,723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8,9221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6,1202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11,9097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8,6388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5,9111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11,6568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East African Radiation (EAR) excluding Boulengerochromini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28,3206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23,7862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32,8825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27,3934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22,9945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31,755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30,4877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25,4035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35,6983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29,3395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24,1429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34,67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MVhL-clade (sensu Takahashi et al., 2001)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24,1437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20,3924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28,446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23,2877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19,5866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27,0851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25,9342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21,6804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30,4668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25,0253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20,5144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29,5995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15,4116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12,1175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18,9306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14,9147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11,7986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18,2658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16,7679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13,1643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20,7073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16,0776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12,448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19,9053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'Lacustrine lamprologines'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14,4122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11,4036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17,8468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13,9467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10,8704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17,0547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15,6558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12,2585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19,5161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15,0148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11,5306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18,6825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'Non-ossfied lacustrine Lamprologines'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12,6344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9,7534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15,9359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12,2089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9,4505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15,2291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13,7366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10,505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17,3477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13,1577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9,8621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16,6146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'Ossified lamprologines'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10,7179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7,3684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14,1885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10,3075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7,0108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13,6036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11,6964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7,865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15,7618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11,1145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7,2229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14,9217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'Lower Congo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Lamprologus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clade'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6,6728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4,5078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9,1579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6,469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4,2613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8,8665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7,1923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4,7472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9,8842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6,9055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4,4706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9,4773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Telmatochromis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sp. 'Lufubu',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Neolamprologus brichardi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4,4199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2,452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6,4931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4,2785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2,3494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6,3988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4,7749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2,6074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7,852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4,5543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2,3937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6,7216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(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  <w:lang w:val="fr-FR"/>
              </w:rPr>
              <w:t>Lamprologus werneri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, (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  <w:lang w:val="fr-FR"/>
              </w:rPr>
              <w:t xml:space="preserve">Telmatochromis 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cf.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  <w:lang w:val="fr-FR"/>
              </w:rPr>
              <w:t xml:space="preserve"> temporalis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 xml:space="preserve">,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  <w:lang w:val="fr-FR"/>
              </w:rPr>
              <w:t>Lamprologus symoensi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))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5,1277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3,4229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6,983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5,0082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3,2747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6,8268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5,5812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3,5725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7,6737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5,3527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3,4722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7,3833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(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  <w:lang w:val="fr-FR"/>
              </w:rPr>
              <w:t>Telmatochromis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 xml:space="preserve"> cf.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  <w:lang w:val="fr-FR"/>
              </w:rPr>
              <w:t>temporalis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 xml:space="preserve">,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  <w:lang w:val="fr-FR"/>
              </w:rPr>
              <w:t>Lamprologus symoensi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2,5601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1,3021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3,8754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2,5245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1,2752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3,8012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2,7948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1,5127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4,2907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2,683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1,4681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4,1349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Eretmodini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7,74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3,8798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11,9258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7,4597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3,667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11,5411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8,2341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3,9299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12,756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8,1466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4,1244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12,667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C-lineage (sensu Clabaut et al., 2005), Eretmodini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23,3065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19,6565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27,632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22,4866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18,9275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26,1642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25,464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21,315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29,5321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24,1536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19,9622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28,7574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Cyphotilapini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14,8152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9,875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20,372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14,1648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8,4048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19,131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15,7469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9,6567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21,3721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14,7908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8,6089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20,4742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Limnochromini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11,1454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5,4206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16,5889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10,4673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5,0228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15,9866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11,95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5,8224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17,9158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11,3264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5,609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17,0563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Perisodini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6,3141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3,2945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9,7743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5,9889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3,185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9,2393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6,7606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3,301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10,8215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6,5066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3,1466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10,2155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Cyprichromini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10,6407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6,3983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15,186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10,2765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5,8686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14,4745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11,3036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6,5112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15,9119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10,8838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6,2977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15,5282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'benthopelagic LT clade'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16,3922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12,7398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20,2132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16,0528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12,4607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19,5154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17,6246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13,647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21,6662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16,9921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12,8849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21,0508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Ectodini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14,374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11,1473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17,7026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13,8768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10,9074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17,104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15,29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11,9354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18,9039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14,8591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11,2674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18,4901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'Malagarasi-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Orthochromis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11,611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8,1123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15,2764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11,2644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7,9687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14,6677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12,5195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8,6654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16,2451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12,258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8,5885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16,1053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('Malagarasi-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Orthochromis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', Haplochromini)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18,9424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16,347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21,8402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18,2059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15,2881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21,0708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20,2476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17,924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23,7922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19,6337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16,3059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23,2943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17,0243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14,3797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19,7609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16,3597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13,6824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18,9916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18,2025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15,1853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21,3321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17,7458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14,6034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21,1154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Haplochromini (excluding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 xml:space="preserve"> Ctenochromis pectoralis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15,839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13,3581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18,3743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15,2065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12,7668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17,7082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16,9269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14,1265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19,9313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16,522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13,6184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19,6819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('Congo-basin-Haplochromini', ('serranochromines-mt-lineage', 'LML-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Orthochromis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'))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13,7361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11,2599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16,3209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13,137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10,6682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15,5461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14,6577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11,8674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17,5129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14,3025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11,3844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17,3072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('serranochromines-mt-lineage sensu stricto',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Chetia welwitschi)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9,449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7,2165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11,7809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9,0791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6,9368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11,347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10,1737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7,7893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12,7693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9,88071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7,447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12,4748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'serrranochromines-mt-lineage sensu stricto'  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5,5872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3,9033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7,4133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5,3628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3,7449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7,159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6,0131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4,2416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7,9578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5,8455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3,9778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7,8031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Serranochromis altus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,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 xml:space="preserve"> Pharyngochromis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sp. "black bars")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4,494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2,7461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6,3392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4,2939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2,5672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6,1037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4,8315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2,9671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6,7587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4,6891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2,8036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6,6827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('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Orthochromis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' sp. 'Lufubu ', ('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-group', 'ocellated eggspot Haplochromini')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15,0508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12,6105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17,4934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14,8739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12,4853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17,3453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16,879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13,3465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18,9591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16,1588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13,2512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19,2094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-group'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12,06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9,6827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14,5452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11,58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9,2509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13,9762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12,9296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10,233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15,6808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12,6255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9,811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15,3792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Pseudocrenilabrus multicolor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,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Pseudocrenilabrus nicholsi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2,2656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1,1961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3,4417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2,1523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1,1121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3,3497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2,4348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1,2927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3,7191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2,3363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1,2012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3,5559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'ocellated eggspot Haplochromini' 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14,4569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12,1188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16,958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13,8704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11,5597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16,275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15,4583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12,7356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18,2097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15,0892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12,3075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18,393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'ocellated eggspot Haplochromini' excluding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Astatoreochromis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12,0377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9,9727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14,237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11,5911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9,593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13,7813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12,8838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10,4652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15,3644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12,583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10,1875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15,1832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(Tropheini, '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Haplochromis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'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vanheusdeni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10,75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8,5919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13,74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10,3751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8,26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12,5213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11,5088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9,659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14,928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11,2181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8,8287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13,8062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Tropheus moorii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,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Tropheus polli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3,5856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1,6117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5,8241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3,498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1,5795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5,8268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3,8477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1,706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6,2274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3,7048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1,6169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6,0446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lastRenderedPageBreak/>
              <w:t>56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Tropheini (excluding Tropheus moorii, Tropheus polli)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7,3463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5,5598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9,1711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7,1785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6,6951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10,7204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7,8971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5,8606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9,9668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7,6732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5,7038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9,6821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Tropheini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8,8599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6,8625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10,9827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8,63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8,26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12,5213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9,4976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7,3674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11,9462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9,2415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7,329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11,5365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Haplochromis demeusii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,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Haplochromis fasciatus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5,4322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3,3271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7,5675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5,2664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3,1579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7,3319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5,8525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3,6061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8,871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5,69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3,2981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7,9598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'riverine &amp; modern Haplochromini'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9,612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7,791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11,56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9,2803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7,3562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11,2116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10,3138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8,2463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12,5611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10,0861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7,938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12,4122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60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(LVRS,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Haplochromis stappersii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1,0084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0,5254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1,5831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0,9716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0,5196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1,5213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1,763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0,5664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1,6829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1,0403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0,5287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1,6169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61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Lake Victoria Region Superflock (LVRS)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0,3152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0,1157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0,5469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0,3045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0,1197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0,5296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0,3381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0,1315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0,5862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0,3269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0,1251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0,5646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62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('riverine &amp; modern Haplochromini', Lake Malawi species flock)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10,1767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8,2627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12,1443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9,8274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7,92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11,8562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10,9172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8,7594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13,2041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10,6771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8,4864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13,0764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63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Lake Malawi species flock 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4,1222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2,9624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5,3716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3,967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2,8262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5,1609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4,3668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3,947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5,7055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4,2387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3,185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5,5637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64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'primarily Mbuna taxa'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0,6102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0,4047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0,8339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0,588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0,3938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0,8125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0,6548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0,4408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0,909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0,6331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0,4094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0,874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65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'primarily LM Sanddweller'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0,7068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0,4713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0,9899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0,6798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0,434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0,9518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0,7539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0,4822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1,616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0,7318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0,4664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1,0237</w:t>
            </w:r>
          </w:p>
        </w:tc>
      </w:tr>
      <w:tr w:rsidR="00973E54" w:rsidRPr="003C1E08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F (Barombi Mbo radiation)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1.7612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1.1716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2.4064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 </w:t>
            </w:r>
          </w:p>
        </w:tc>
      </w:tr>
    </w:tbl>
    <w:p w:rsidR="00973E54" w:rsidRDefault="00973E54" w:rsidP="00973E54"/>
    <w:tbl>
      <w:tblPr>
        <w:tblStyle w:val="Tabellenraster"/>
        <w:tblW w:w="6971" w:type="dxa"/>
        <w:tblInd w:w="-1276" w:type="dxa"/>
        <w:tblLook w:val="04A0" w:firstRow="1" w:lastRow="0" w:firstColumn="1" w:lastColumn="0" w:noHBand="0" w:noVBand="1"/>
      </w:tblPr>
      <w:tblGrid>
        <w:gridCol w:w="1081"/>
        <w:gridCol w:w="1564"/>
        <w:gridCol w:w="739"/>
        <w:gridCol w:w="676"/>
        <w:gridCol w:w="747"/>
        <w:gridCol w:w="741"/>
        <w:gridCol w:w="676"/>
        <w:gridCol w:w="747"/>
      </w:tblGrid>
      <w:tr w:rsidR="00973E54" w:rsidRPr="008A0799" w:rsidTr="000D00BC"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 xml:space="preserve">Node corresponding numbers in Fig 2.: 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Comment to clade (MRCA):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Set 17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Set 18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95 % HPD: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 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 xml:space="preserve">Min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Max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Mean age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 xml:space="preserve">Min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Max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Cichlidae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93,1397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85,4354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102,3311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111,7279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89,7237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136,9253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(Cichlinae, Pseudocrenilabrinae)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85,0008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76,495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94,2449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99,1959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80,6552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121,4571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74,5431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66,6023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82,726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83,117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67,9816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100,4426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Cichlasomatini 'Andinoacarines'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18,5483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11,5622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25,8828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11,2236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4,6033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18,6962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'mesoamerican' Heroini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34,3556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28,3262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39,9881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26,1645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17,8869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34,6349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Cichliasomatini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51,1057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43,6204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59,1513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33,5759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26,5397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42,1941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Heroini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52,5045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47,5196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58,2148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48,7782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43,0864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55,116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(Heroini, Cichlasomatini)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60,6922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54,1887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67,4089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59,0664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50,1625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69,0007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9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61,6035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51,0282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72,2752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65,937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50,2488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82,6537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Haplotilapiines (sensu Schliewen &amp; Stiassny, 2003)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46,931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38,4571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56,1764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51,7218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38,8007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65,577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(Coptodonini, (Pelmatolapiini, (Oreochromini, Austrotilapiines)))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36,2591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30,55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42,3341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Oreochromini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23,0597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17,3184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29,4375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Oreochromini (excluding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Danakilia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20,0208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14,9102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25,8087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18,0508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10,0596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27,2606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  <w:lang w:val="de-DE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de-DE"/>
              </w:rPr>
              <w:t>Australotilapiines (sensu Schwarzer et al., 2009)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32,336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27,4251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37,2554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38,5032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29,3434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48,9465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Steatocranini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12,3606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8,189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17,0323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7,2786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1,5968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14,2828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(Steatocranini, East African Radiation)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30,9618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26,2121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35,7999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East African Radiation (EAR)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29,0148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24,6139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33,554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31,2377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23,6361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39,5027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Trematocarini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16,2787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12,134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20,886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19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(Bathybatini, Trematocarini)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24,5124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20,1422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28,7381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18,4013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8,9423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28,0521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Bathybatini (including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Hemibates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20,8293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16,3384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25,4008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Bathybates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13,3824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9,5711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17,4699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Bathybates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(excluding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Bathybates minor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8,321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5,7296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10,9658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3,5199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0,0508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8,9029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East African Radiation (EAR) excluding Boulengerochromini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28,0044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23,8142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32,476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MVhL-clade (sensu Takahashi et al., 2001)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23,7586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20,2542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27,4303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28,665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21,4606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36,0061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15,404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12,2363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18,7212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16,1592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10,8644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22,0851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'Lacustrine lamprologines'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14,4004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11,2965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17,4509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'Non-ossfied lacustrine Lamprologines'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12,6267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9,7538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15,5898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'Ossified lamprologines'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10,7055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7,5656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14,2421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29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'Lower Congo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Lamprologus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clade'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6,5814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4,3037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8,8893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lastRenderedPageBreak/>
              <w:t>30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Telmatochromis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sp. 'Lufubu',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Neolamprologus brichardi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4,3966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2,5273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6,5373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(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  <w:lang w:val="fr-FR"/>
              </w:rPr>
              <w:t>Lamprologus werneri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, (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  <w:lang w:val="fr-FR"/>
              </w:rPr>
              <w:t xml:space="preserve">Telmatochromis 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cf.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  <w:lang w:val="fr-FR"/>
              </w:rPr>
              <w:t xml:space="preserve"> temporalis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 xml:space="preserve">,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  <w:lang w:val="fr-FR"/>
              </w:rPr>
              <w:t>Lamprologus symoensi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))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5,155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3,3659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7,0883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(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  <w:lang w:val="fr-FR"/>
              </w:rPr>
              <w:t>Telmatochromis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 xml:space="preserve"> cf.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  <w:lang w:val="fr-FR"/>
              </w:rPr>
              <w:t>temporalis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 xml:space="preserve">,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  <w:lang w:val="fr-FR"/>
              </w:rPr>
              <w:t>Lamprologus symoensi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2,5762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1,3417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3,8915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Eretmodini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7,5933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3,9609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11,7869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0,9978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3,2251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C-lineage (sensu Clabaut et al., 2005), Eretmodini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22,9379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19,6416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26,5627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Cyphotilapini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14,2163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8,8533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19,2146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Limnochromini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10,8778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5,4295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16,1437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Perisodini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6,2121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3,1807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9,5906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12,6215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5,5788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20,0182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Cyprichromini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10,5991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6,4301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15,1157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8,7073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3,3387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14,5712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39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'benthopelagic LT clade'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16,2835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12,927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19,6557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Ectodini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14,0656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11,841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17,1722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16,5413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10,7887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22,2136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'Malagarasi-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Orthochromis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'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11,6191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8,3234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15,0425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('Malagarasi-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Orthochromis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', Haplochromini)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18,5909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15,8998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21,4448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Haplochromini 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16,7709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14,2491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19,3877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Haplochromini (excluding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 xml:space="preserve"> Ctenochromis pectoralis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15,6043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13,1944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18,641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('Congo-basin-Haplochromini', ('serranochromines-mt-lineage', 'LML-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Orthochromis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'))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11,886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11,0197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15,9706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('serranochromines-mt-lineage sensu stricto',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Chetia welwitschi)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9,3494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7,0896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11,5855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'serrranochromines-mt-lineage sensu stricto'  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5,5091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3,8623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7,3446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Serranochromis altus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,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 xml:space="preserve"> Pharyngochromis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sp. "black bars")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4,4161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2,6918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6,24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49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('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Orthochromis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' sp. 'Lufubu ', ('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-group', 'ocellated eggspot Haplochromini')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15,2646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12,896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17,6896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-group'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11,886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9,5355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14,2871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Pseudocrenilabrus multicolor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,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Pseudocrenilabrus nicholsi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2,2222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1,1233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3,4042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'ocellated eggspot Haplochromini' 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14,2479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11,9742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16,6437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'ocellated eggspot Haplochromini' excluding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Astatoreochromis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11,9257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9,8099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13,9919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(Tropheini, '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Haplochromis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'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vanheusdeni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10,6304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8,5408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12,8588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Tropheus moorii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,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Tropheus polli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3,5457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1,6615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5,7965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  <w:lang w:val="fr-FR"/>
              </w:rPr>
              <w:t>Tropheini (excluding Tropheus moorii, Tropheus polli)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7,2854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5,4745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9,1975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Tropheini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8,7861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6,7883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10,8889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10,4482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6,0452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15,2956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Haplochromis demeusii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,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Haplochromis fasciatus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5,3419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3,2791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7,5023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59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'riverine &amp; modern Haplochromini'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9,5655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7,6801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11,4783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60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(LVRS, </w:t>
            </w:r>
            <w:r w:rsidRPr="008A0799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6"/>
              </w:rPr>
              <w:t>Haplochromis stappersii</w:t>
            </w: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0,9936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0,5349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1,5504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61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Lake Victoria Region Superflock (LVRS)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0,3119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0,1262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0,5448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1,1873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0,0323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2,9057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62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('riverine &amp; modern Haplochromini', Lake Malawi species flock)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10,1217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8,2901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12,1586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63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Lake Malawi species flock 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4,0412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2,9992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5,2618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7,7811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4,1755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11,7381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lastRenderedPageBreak/>
              <w:t>64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'primarily Mbuna taxa'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0,6033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0,4067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0,8207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  <w:t>65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 xml:space="preserve"> 'primarily LM Sanddweller'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0,6955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0,4459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0,9647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8A0799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</w:tr>
      <w:tr w:rsidR="00973E54" w:rsidRPr="008A0799" w:rsidTr="000D00BC"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3E54" w:rsidRPr="008A0799" w:rsidRDefault="00973E54" w:rsidP="000D00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6"/>
              </w:rPr>
            </w:pPr>
          </w:p>
        </w:tc>
      </w:tr>
    </w:tbl>
    <w:p w:rsidR="00973E54" w:rsidRDefault="00973E54" w:rsidP="00973E54"/>
    <w:p w:rsidR="00F1026A" w:rsidRDefault="00F1026A"/>
    <w:sectPr w:rsidR="00F1026A" w:rsidSect="00AB3D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 Arial">
    <w:altName w:val="Arial"/>
    <w:charset w:val="00"/>
    <w:family w:val="swiss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NewRoman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A78CD"/>
    <w:multiLevelType w:val="multilevel"/>
    <w:tmpl w:val="5CE09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A52615"/>
    <w:multiLevelType w:val="hybridMultilevel"/>
    <w:tmpl w:val="3FC01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86F92"/>
    <w:multiLevelType w:val="multilevel"/>
    <w:tmpl w:val="205259D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" w15:restartNumberingAfterBreak="0">
    <w:nsid w:val="288A7497"/>
    <w:multiLevelType w:val="multilevel"/>
    <w:tmpl w:val="1D92B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503861"/>
    <w:multiLevelType w:val="hybridMultilevel"/>
    <w:tmpl w:val="339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115C0"/>
    <w:multiLevelType w:val="multilevel"/>
    <w:tmpl w:val="2C18E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4C4824"/>
    <w:multiLevelType w:val="hybridMultilevel"/>
    <w:tmpl w:val="874CD4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44CF6"/>
    <w:multiLevelType w:val="multilevel"/>
    <w:tmpl w:val="8C2C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523790"/>
    <w:multiLevelType w:val="hybridMultilevel"/>
    <w:tmpl w:val="B07AC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0F2156"/>
    <w:multiLevelType w:val="hybridMultilevel"/>
    <w:tmpl w:val="159C3F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E54"/>
    <w:rsid w:val="000210AC"/>
    <w:rsid w:val="000E5977"/>
    <w:rsid w:val="001222B8"/>
    <w:rsid w:val="00126A28"/>
    <w:rsid w:val="00160530"/>
    <w:rsid w:val="001D1E89"/>
    <w:rsid w:val="001D3653"/>
    <w:rsid w:val="002C0A7E"/>
    <w:rsid w:val="00541672"/>
    <w:rsid w:val="00547C37"/>
    <w:rsid w:val="00840E5E"/>
    <w:rsid w:val="00973E54"/>
    <w:rsid w:val="00AB3DC7"/>
    <w:rsid w:val="00BD32E5"/>
    <w:rsid w:val="00F1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B08E"/>
  <w15:chartTrackingRefBased/>
  <w15:docId w15:val="{A344430C-FC28-4D81-B449-ECCC4A67D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973E54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en-US" w:eastAsia="en-US"/>
    </w:rPr>
  </w:style>
  <w:style w:type="paragraph" w:styleId="berschrift1">
    <w:name w:val="heading 1"/>
    <w:basedOn w:val="Heading"/>
    <w:next w:val="Textbody"/>
    <w:link w:val="berschrift1Zchn"/>
    <w:rsid w:val="00973E54"/>
    <w:pPr>
      <w:outlineLvl w:val="0"/>
    </w:pPr>
    <w:rPr>
      <w:rFonts w:ascii="Times New Roman" w:eastAsia="Arial Unicode MS" w:hAnsi="Times New Roman" w:cs="Tahoma"/>
      <w:b/>
      <w:bCs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73E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Heading"/>
    <w:next w:val="Textbody"/>
    <w:link w:val="berschrift3Zchn"/>
    <w:rsid w:val="00973E54"/>
    <w:pPr>
      <w:outlineLvl w:val="2"/>
    </w:pPr>
    <w:rPr>
      <w:rFonts w:ascii="Times New Roman" w:eastAsia="Arial Unicode MS" w:hAnsi="Times New Roman" w:cs="Tahoma"/>
      <w:b/>
      <w:bCs/>
    </w:rPr>
  </w:style>
  <w:style w:type="paragraph" w:styleId="berschrift4">
    <w:name w:val="heading 4"/>
    <w:basedOn w:val="Heading"/>
    <w:next w:val="Textbody"/>
    <w:link w:val="berschrift4Zchn"/>
    <w:rsid w:val="00973E54"/>
    <w:pPr>
      <w:outlineLvl w:val="3"/>
    </w:pPr>
    <w:rPr>
      <w:rFonts w:ascii="Times New Roman" w:eastAsia="Arial Unicode MS" w:hAnsi="Times New Roman" w:cs="Tahoma"/>
      <w:b/>
      <w:bCs/>
      <w:sz w:val="24"/>
      <w:szCs w:val="24"/>
    </w:rPr>
  </w:style>
  <w:style w:type="paragraph" w:styleId="berschrift5">
    <w:name w:val="heading 5"/>
    <w:basedOn w:val="Heading"/>
    <w:next w:val="Textbody"/>
    <w:link w:val="berschrift5Zchn"/>
    <w:rsid w:val="00973E54"/>
    <w:pPr>
      <w:outlineLvl w:val="4"/>
    </w:pPr>
    <w:rPr>
      <w:rFonts w:ascii="Times New Roman" w:eastAsia="Arial Unicode MS" w:hAnsi="Times New Roman" w:cs="Tahoma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973E54"/>
    <w:rPr>
      <w:rFonts w:ascii="Times New Roman" w:eastAsia="Arial Unicode MS" w:cs="Tahoma"/>
      <w:b/>
      <w:bCs/>
      <w:kern w:val="3"/>
      <w:sz w:val="48"/>
      <w:szCs w:val="48"/>
      <w:lang w:val="en-US"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73E54"/>
    <w:rPr>
      <w:rFonts w:asciiTheme="majorHAnsi" w:eastAsiaTheme="majorEastAsia" w:hAnsiTheme="majorHAnsi" w:cstheme="majorBidi"/>
      <w:color w:val="2F5496" w:themeColor="accent1" w:themeShade="BF"/>
      <w:kern w:val="3"/>
      <w:sz w:val="26"/>
      <w:szCs w:val="26"/>
      <w:lang w:val="en-US" w:eastAsia="en-US"/>
    </w:rPr>
  </w:style>
  <w:style w:type="character" w:customStyle="1" w:styleId="berschrift3Zchn">
    <w:name w:val="Überschrift 3 Zchn"/>
    <w:basedOn w:val="Absatz-Standardschriftart"/>
    <w:link w:val="berschrift3"/>
    <w:rsid w:val="00973E54"/>
    <w:rPr>
      <w:rFonts w:ascii="Times New Roman" w:eastAsia="Arial Unicode MS" w:cs="Tahoma"/>
      <w:b/>
      <w:bCs/>
      <w:kern w:val="3"/>
      <w:sz w:val="28"/>
      <w:szCs w:val="28"/>
      <w:lang w:val="en-US" w:eastAsia="en-US"/>
    </w:rPr>
  </w:style>
  <w:style w:type="character" w:customStyle="1" w:styleId="berschrift4Zchn">
    <w:name w:val="Überschrift 4 Zchn"/>
    <w:basedOn w:val="Absatz-Standardschriftart"/>
    <w:link w:val="berschrift4"/>
    <w:rsid w:val="00973E54"/>
    <w:rPr>
      <w:rFonts w:ascii="Times New Roman" w:eastAsia="Arial Unicode MS" w:cs="Tahoma"/>
      <w:b/>
      <w:bCs/>
      <w:kern w:val="3"/>
      <w:sz w:val="24"/>
      <w:szCs w:val="24"/>
      <w:lang w:val="en-US" w:eastAsia="en-US"/>
    </w:rPr>
  </w:style>
  <w:style w:type="character" w:customStyle="1" w:styleId="berschrift5Zchn">
    <w:name w:val="Überschrift 5 Zchn"/>
    <w:basedOn w:val="Absatz-Standardschriftart"/>
    <w:link w:val="berschrift5"/>
    <w:rsid w:val="00973E54"/>
    <w:rPr>
      <w:rFonts w:ascii="Times New Roman" w:eastAsia="Arial Unicode MS" w:cs="Tahoma"/>
      <w:b/>
      <w:bCs/>
      <w:kern w:val="3"/>
      <w:sz w:val="20"/>
      <w:szCs w:val="20"/>
      <w:lang w:val="en-US" w:eastAsia="en-US"/>
    </w:rPr>
  </w:style>
  <w:style w:type="paragraph" w:customStyle="1" w:styleId="Heading">
    <w:name w:val="Heading"/>
    <w:basedOn w:val="Standard"/>
    <w:next w:val="Textbody"/>
    <w:rsid w:val="00973E5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73E54"/>
    <w:pPr>
      <w:spacing w:after="120"/>
    </w:pPr>
  </w:style>
  <w:style w:type="paragraph" w:styleId="Liste">
    <w:name w:val="List"/>
    <w:basedOn w:val="Textbody"/>
    <w:rsid w:val="00973E54"/>
    <w:rPr>
      <w:rFonts w:cs="Mangal"/>
    </w:rPr>
  </w:style>
  <w:style w:type="paragraph" w:styleId="Beschriftung">
    <w:name w:val="caption"/>
    <w:basedOn w:val="Standard"/>
    <w:rsid w:val="00973E5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973E54"/>
    <w:pPr>
      <w:suppressLineNumbers/>
    </w:pPr>
    <w:rPr>
      <w:rFonts w:cs="Mangal"/>
    </w:rPr>
  </w:style>
  <w:style w:type="paragraph" w:styleId="Kommentartext">
    <w:name w:val="annotation text"/>
    <w:basedOn w:val="Standard"/>
    <w:link w:val="KommentartextZchn"/>
    <w:uiPriority w:val="99"/>
    <w:rsid w:val="00973E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73E54"/>
    <w:rPr>
      <w:rFonts w:ascii="Calibri" w:eastAsia="SimSun" w:hAnsi="Calibri" w:cs="Tahoma"/>
      <w:kern w:val="3"/>
      <w:sz w:val="20"/>
      <w:szCs w:val="20"/>
      <w:lang w:val="en-US" w:eastAsia="en-US"/>
    </w:rPr>
  </w:style>
  <w:style w:type="paragraph" w:styleId="Kommentarthema">
    <w:name w:val="annotation subject"/>
    <w:basedOn w:val="Kommentartext"/>
    <w:link w:val="KommentarthemaZchn"/>
    <w:rsid w:val="00973E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73E54"/>
    <w:rPr>
      <w:rFonts w:ascii="Calibri" w:eastAsia="SimSun" w:hAnsi="Calibri" w:cs="Tahoma"/>
      <w:b/>
      <w:bCs/>
      <w:kern w:val="3"/>
      <w:sz w:val="20"/>
      <w:szCs w:val="20"/>
      <w:lang w:val="en-US" w:eastAsia="en-US"/>
    </w:rPr>
  </w:style>
  <w:style w:type="paragraph" w:styleId="Sprechblasentext">
    <w:name w:val="Balloon Text"/>
    <w:basedOn w:val="Standard"/>
    <w:link w:val="SprechblasentextZchn"/>
    <w:rsid w:val="00973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973E54"/>
    <w:rPr>
      <w:rFonts w:ascii="Segoe UI" w:eastAsia="SimSun" w:hAnsi="Segoe UI" w:cs="Segoe UI"/>
      <w:kern w:val="3"/>
      <w:sz w:val="18"/>
      <w:szCs w:val="18"/>
      <w:lang w:val="en-US" w:eastAsia="en-US"/>
    </w:rPr>
  </w:style>
  <w:style w:type="paragraph" w:customStyle="1" w:styleId="ListHeading">
    <w:name w:val="List Heading"/>
    <w:basedOn w:val="Standard"/>
    <w:next w:val="ListContents"/>
    <w:rsid w:val="00973E54"/>
  </w:style>
  <w:style w:type="paragraph" w:customStyle="1" w:styleId="ListContents">
    <w:name w:val="List Contents"/>
    <w:basedOn w:val="Standard"/>
    <w:rsid w:val="00973E54"/>
    <w:pPr>
      <w:ind w:left="567"/>
    </w:pPr>
  </w:style>
  <w:style w:type="paragraph" w:customStyle="1" w:styleId="Default">
    <w:name w:val="Default"/>
    <w:basedOn w:val="Standard"/>
    <w:rsid w:val="00973E54"/>
    <w:pPr>
      <w:autoSpaceDE w:val="0"/>
    </w:pPr>
    <w:rPr>
      <w:rFonts w:ascii="Arial, Arial" w:eastAsia="Arial, Arial" w:hAnsi="Arial, Arial" w:cs="Arial, Arial"/>
      <w:color w:val="000000"/>
      <w:sz w:val="24"/>
      <w:szCs w:val="24"/>
    </w:rPr>
  </w:style>
  <w:style w:type="paragraph" w:customStyle="1" w:styleId="TableContents">
    <w:name w:val="Table Contents"/>
    <w:basedOn w:val="Standard"/>
    <w:rsid w:val="00973E54"/>
    <w:pPr>
      <w:suppressLineNumbers/>
    </w:pPr>
  </w:style>
  <w:style w:type="paragraph" w:customStyle="1" w:styleId="TableHeading">
    <w:name w:val="Table Heading"/>
    <w:basedOn w:val="TableContents"/>
    <w:rsid w:val="00973E54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rsid w:val="00973E54"/>
    <w:rPr>
      <w:sz w:val="16"/>
      <w:szCs w:val="16"/>
    </w:rPr>
  </w:style>
  <w:style w:type="character" w:customStyle="1" w:styleId="subfamily">
    <w:name w:val="subfamily"/>
    <w:basedOn w:val="Absatz-Standardschriftart"/>
    <w:rsid w:val="00973E54"/>
  </w:style>
  <w:style w:type="character" w:styleId="HTMLZitat">
    <w:name w:val="HTML Cite"/>
    <w:basedOn w:val="Absatz-Standardschriftart"/>
    <w:rsid w:val="00973E54"/>
    <w:rPr>
      <w:i/>
      <w:iCs/>
    </w:rPr>
  </w:style>
  <w:style w:type="character" w:customStyle="1" w:styleId="author">
    <w:name w:val="author"/>
    <w:basedOn w:val="Absatz-Standardschriftart"/>
    <w:rsid w:val="00973E54"/>
  </w:style>
  <w:style w:type="character" w:customStyle="1" w:styleId="pubyear">
    <w:name w:val="pubyear"/>
    <w:basedOn w:val="Absatz-Standardschriftart"/>
    <w:rsid w:val="00973E54"/>
  </w:style>
  <w:style w:type="character" w:customStyle="1" w:styleId="articletitle">
    <w:name w:val="articletitle"/>
    <w:basedOn w:val="Absatz-Standardschriftart"/>
    <w:rsid w:val="00973E54"/>
  </w:style>
  <w:style w:type="character" w:customStyle="1" w:styleId="journaltitle">
    <w:name w:val="journaltitle"/>
    <w:basedOn w:val="Absatz-Standardschriftart"/>
    <w:rsid w:val="00973E54"/>
  </w:style>
  <w:style w:type="character" w:customStyle="1" w:styleId="vol">
    <w:name w:val="vol"/>
    <w:basedOn w:val="Absatz-Standardschriftart"/>
    <w:rsid w:val="00973E54"/>
  </w:style>
  <w:style w:type="character" w:customStyle="1" w:styleId="pagefirst">
    <w:name w:val="pagefirst"/>
    <w:basedOn w:val="Absatz-Standardschriftart"/>
    <w:rsid w:val="00973E54"/>
  </w:style>
  <w:style w:type="character" w:customStyle="1" w:styleId="Internetlink">
    <w:name w:val="Internet link"/>
    <w:basedOn w:val="Absatz-Standardschriftart"/>
    <w:rsid w:val="00973E54"/>
    <w:rPr>
      <w:color w:val="0000FF"/>
      <w:u w:val="single"/>
    </w:rPr>
  </w:style>
  <w:style w:type="character" w:customStyle="1" w:styleId="cit-auth">
    <w:name w:val="cit-auth"/>
    <w:basedOn w:val="Absatz-Standardschriftart"/>
    <w:rsid w:val="00973E54"/>
  </w:style>
  <w:style w:type="character" w:customStyle="1" w:styleId="cit-name-surname">
    <w:name w:val="cit-name-surname"/>
    <w:basedOn w:val="Absatz-Standardschriftart"/>
    <w:rsid w:val="00973E54"/>
  </w:style>
  <w:style w:type="character" w:customStyle="1" w:styleId="cit-name-given-names">
    <w:name w:val="cit-name-given-names"/>
    <w:basedOn w:val="Absatz-Standardschriftart"/>
    <w:rsid w:val="00973E54"/>
  </w:style>
  <w:style w:type="character" w:customStyle="1" w:styleId="cit-pub-date">
    <w:name w:val="cit-pub-date"/>
    <w:basedOn w:val="Absatz-Standardschriftart"/>
    <w:rsid w:val="00973E54"/>
  </w:style>
  <w:style w:type="character" w:customStyle="1" w:styleId="cit-article-title">
    <w:name w:val="cit-article-title"/>
    <w:basedOn w:val="Absatz-Standardschriftart"/>
    <w:rsid w:val="00973E54"/>
  </w:style>
  <w:style w:type="character" w:styleId="Hervorhebung">
    <w:name w:val="Emphasis"/>
    <w:basedOn w:val="Absatz-Standardschriftart"/>
    <w:uiPriority w:val="20"/>
    <w:qFormat/>
    <w:rsid w:val="00973E54"/>
    <w:rPr>
      <w:i/>
      <w:iCs/>
    </w:rPr>
  </w:style>
  <w:style w:type="character" w:customStyle="1" w:styleId="cit-source">
    <w:name w:val="cit-source"/>
    <w:basedOn w:val="Absatz-Standardschriftart"/>
    <w:rsid w:val="00973E54"/>
  </w:style>
  <w:style w:type="character" w:customStyle="1" w:styleId="cit-ed">
    <w:name w:val="cit-ed"/>
    <w:basedOn w:val="Absatz-Standardschriftart"/>
    <w:rsid w:val="00973E54"/>
  </w:style>
  <w:style w:type="character" w:customStyle="1" w:styleId="cit-publ-name">
    <w:name w:val="cit-publ-name"/>
    <w:basedOn w:val="Absatz-Standardschriftart"/>
    <w:rsid w:val="00973E54"/>
  </w:style>
  <w:style w:type="character" w:customStyle="1" w:styleId="cit-publ-loc">
    <w:name w:val="cit-publ-loc"/>
    <w:basedOn w:val="Absatz-Standardschriftart"/>
    <w:rsid w:val="00973E54"/>
  </w:style>
  <w:style w:type="character" w:customStyle="1" w:styleId="cit-vol">
    <w:name w:val="cit-vol"/>
    <w:basedOn w:val="Absatz-Standardschriftart"/>
    <w:rsid w:val="00973E54"/>
  </w:style>
  <w:style w:type="character" w:customStyle="1" w:styleId="cit-fpage">
    <w:name w:val="cit-fpage"/>
    <w:basedOn w:val="Absatz-Standardschriftart"/>
    <w:rsid w:val="00973E54"/>
  </w:style>
  <w:style w:type="character" w:customStyle="1" w:styleId="cit-lpage">
    <w:name w:val="cit-lpage"/>
    <w:basedOn w:val="Absatz-Standardschriftart"/>
    <w:rsid w:val="00973E54"/>
  </w:style>
  <w:style w:type="character" w:customStyle="1" w:styleId="NumberingSymbols">
    <w:name w:val="Numbering Symbols"/>
    <w:rsid w:val="00973E54"/>
  </w:style>
  <w:style w:type="character" w:customStyle="1" w:styleId="BulletSymbols">
    <w:name w:val="Bullet Symbols"/>
    <w:rsid w:val="00973E54"/>
    <w:rPr>
      <w:rFonts w:ascii="OpenSymbol" w:eastAsia="OpenSymbol" w:hAnsi="OpenSymbol" w:cs="OpenSymbol"/>
    </w:rPr>
  </w:style>
  <w:style w:type="character" w:customStyle="1" w:styleId="StrongEmphasis">
    <w:name w:val="Strong Emphasis"/>
    <w:rsid w:val="00973E54"/>
    <w:rPr>
      <w:b/>
      <w:bCs/>
    </w:rPr>
  </w:style>
  <w:style w:type="character" w:customStyle="1" w:styleId="Citation">
    <w:name w:val="Citation"/>
    <w:rsid w:val="00973E54"/>
    <w:rPr>
      <w:i/>
      <w:iCs/>
    </w:rPr>
  </w:style>
  <w:style w:type="numbering" w:customStyle="1" w:styleId="WWNum1">
    <w:name w:val="WWNum1"/>
    <w:basedOn w:val="KeineListe"/>
    <w:rsid w:val="00973E54"/>
    <w:pPr>
      <w:numPr>
        <w:numId w:val="1"/>
      </w:numPr>
    </w:pPr>
  </w:style>
  <w:style w:type="character" w:styleId="Hyperlink">
    <w:name w:val="Hyperlink"/>
    <w:basedOn w:val="Absatz-Standardschriftart"/>
    <w:uiPriority w:val="99"/>
    <w:unhideWhenUsed/>
    <w:rsid w:val="00973E5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973E54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973E5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doi">
    <w:name w:val="doi"/>
    <w:basedOn w:val="Absatz-Standardschriftart"/>
    <w:rsid w:val="00973E54"/>
  </w:style>
  <w:style w:type="paragraph" w:styleId="berarbeitung">
    <w:name w:val="Revision"/>
    <w:hidden/>
    <w:uiPriority w:val="99"/>
    <w:semiHidden/>
    <w:rsid w:val="00973E54"/>
    <w:pPr>
      <w:spacing w:after="0" w:line="240" w:lineRule="auto"/>
    </w:pPr>
    <w:rPr>
      <w:rFonts w:ascii="Calibri" w:eastAsia="SimSun" w:hAnsi="Calibri" w:cs="Tahoma"/>
      <w:kern w:val="3"/>
      <w:lang w:val="en-US" w:eastAsia="en-US"/>
    </w:rPr>
  </w:style>
  <w:style w:type="character" w:customStyle="1" w:styleId="article-headermeta-info-label">
    <w:name w:val="article-header__meta-info-label"/>
    <w:basedOn w:val="Absatz-Standardschriftart"/>
    <w:rsid w:val="00973E54"/>
  </w:style>
  <w:style w:type="character" w:customStyle="1" w:styleId="article-headermeta-info-data">
    <w:name w:val="article-header__meta-info-data"/>
    <w:basedOn w:val="Absatz-Standardschriftart"/>
    <w:rsid w:val="00973E54"/>
  </w:style>
  <w:style w:type="character" w:customStyle="1" w:styleId="highwire-cite-metadata-doi">
    <w:name w:val="highwire-cite-metadata-doi"/>
    <w:basedOn w:val="Absatz-Standardschriftart"/>
    <w:rsid w:val="00973E54"/>
  </w:style>
  <w:style w:type="character" w:customStyle="1" w:styleId="label">
    <w:name w:val="label"/>
    <w:basedOn w:val="Absatz-Standardschriftart"/>
    <w:rsid w:val="00973E54"/>
  </w:style>
  <w:style w:type="character" w:customStyle="1" w:styleId="st">
    <w:name w:val="st"/>
    <w:basedOn w:val="Absatz-Standardschriftart"/>
    <w:rsid w:val="00973E54"/>
  </w:style>
  <w:style w:type="character" w:customStyle="1" w:styleId="Erwhnung1">
    <w:name w:val="Erwähnung1"/>
    <w:basedOn w:val="Absatz-Standardschriftart"/>
    <w:uiPriority w:val="99"/>
    <w:semiHidden/>
    <w:unhideWhenUsed/>
    <w:rsid w:val="00973E54"/>
    <w:rPr>
      <w:color w:val="2B579A"/>
      <w:shd w:val="clear" w:color="auto" w:fill="E6E6E6"/>
    </w:rPr>
  </w:style>
  <w:style w:type="character" w:customStyle="1" w:styleId="Erwhnung2">
    <w:name w:val="Erwähnung2"/>
    <w:basedOn w:val="Absatz-Standardschriftart"/>
    <w:uiPriority w:val="99"/>
    <w:semiHidden/>
    <w:unhideWhenUsed/>
    <w:rsid w:val="00973E54"/>
    <w:rPr>
      <w:color w:val="2B579A"/>
      <w:shd w:val="clear" w:color="auto" w:fill="E6E6E6"/>
    </w:rPr>
  </w:style>
  <w:style w:type="character" w:customStyle="1" w:styleId="cit">
    <w:name w:val="cit"/>
    <w:basedOn w:val="Absatz-Standardschriftart"/>
    <w:rsid w:val="00973E54"/>
  </w:style>
  <w:style w:type="character" w:customStyle="1" w:styleId="font431">
    <w:name w:val="font431"/>
    <w:basedOn w:val="Absatz-Standardschriftart"/>
    <w:rsid w:val="00973E54"/>
    <w:rPr>
      <w:rFonts w:ascii="Calibri" w:hAnsi="Calibri" w:cs="Calibri" w:hint="default"/>
      <w:b w:val="0"/>
      <w:bCs w:val="0"/>
      <w:i/>
      <w:iCs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font421">
    <w:name w:val="font421"/>
    <w:basedOn w:val="Absatz-Standardschriftart"/>
    <w:rsid w:val="00973E54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font451">
    <w:name w:val="font451"/>
    <w:basedOn w:val="Absatz-Standardschriftart"/>
    <w:rsid w:val="00973E54"/>
    <w:rPr>
      <w:rFonts w:ascii="TimesNewRoman" w:hAnsi="TimesNewRoman" w:hint="default"/>
      <w:b w:val="0"/>
      <w:bCs w:val="0"/>
      <w:i/>
      <w:iCs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font441">
    <w:name w:val="font441"/>
    <w:basedOn w:val="Absatz-Standardschriftart"/>
    <w:rsid w:val="00973E54"/>
    <w:rPr>
      <w:rFonts w:ascii="TimesNewRoman" w:hAnsi="TimesNewRoman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Zeilennummer">
    <w:name w:val="line number"/>
    <w:basedOn w:val="Absatz-Standardschriftart"/>
    <w:uiPriority w:val="99"/>
    <w:semiHidden/>
    <w:unhideWhenUsed/>
    <w:rsid w:val="00973E54"/>
  </w:style>
  <w:style w:type="paragraph" w:styleId="Kopfzeile">
    <w:name w:val="header"/>
    <w:basedOn w:val="Standard"/>
    <w:link w:val="KopfzeileZchn"/>
    <w:uiPriority w:val="99"/>
    <w:unhideWhenUsed/>
    <w:rsid w:val="00973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73E54"/>
    <w:rPr>
      <w:rFonts w:ascii="Calibri" w:eastAsia="SimSun" w:hAnsi="Calibri" w:cs="Tahoma"/>
      <w:kern w:val="3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973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73E54"/>
    <w:rPr>
      <w:rFonts w:ascii="Calibri" w:eastAsia="SimSun" w:hAnsi="Calibri" w:cs="Tahoma"/>
      <w:kern w:val="3"/>
      <w:lang w:val="en-US" w:eastAsia="en-US"/>
    </w:rPr>
  </w:style>
  <w:style w:type="character" w:styleId="Fett">
    <w:name w:val="Strong"/>
    <w:basedOn w:val="Absatz-Standardschriftart"/>
    <w:uiPriority w:val="22"/>
    <w:qFormat/>
    <w:rsid w:val="00973E54"/>
    <w:rPr>
      <w:b/>
      <w:bCs/>
    </w:rPr>
  </w:style>
  <w:style w:type="paragraph" w:customStyle="1" w:styleId="EndNoteBibliographyTitle">
    <w:name w:val="EndNote Bibliography Title"/>
    <w:basedOn w:val="Standard"/>
    <w:link w:val="EndNoteBibliographyTitleZchn"/>
    <w:rsid w:val="00973E54"/>
    <w:pPr>
      <w:spacing w:after="0"/>
      <w:jc w:val="center"/>
    </w:pPr>
    <w:rPr>
      <w:rFonts w:cs="Calibri"/>
      <w:noProof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973E54"/>
    <w:rPr>
      <w:rFonts w:ascii="Calibri" w:eastAsia="SimSun" w:hAnsi="Calibri" w:cs="Calibri"/>
      <w:noProof/>
      <w:kern w:val="3"/>
      <w:lang w:val="en-US" w:eastAsia="en-US"/>
    </w:rPr>
  </w:style>
  <w:style w:type="paragraph" w:customStyle="1" w:styleId="EndNoteBibliography">
    <w:name w:val="EndNote Bibliography"/>
    <w:basedOn w:val="Standard"/>
    <w:link w:val="EndNoteBibliographyZchn"/>
    <w:rsid w:val="00973E54"/>
    <w:pPr>
      <w:spacing w:line="240" w:lineRule="auto"/>
    </w:pPr>
    <w:rPr>
      <w:rFonts w:cs="Calibri"/>
      <w:noProof/>
    </w:rPr>
  </w:style>
  <w:style w:type="character" w:customStyle="1" w:styleId="EndNoteBibliographyZchn">
    <w:name w:val="EndNote Bibliography Zchn"/>
    <w:basedOn w:val="Absatz-Standardschriftart"/>
    <w:link w:val="EndNoteBibliography"/>
    <w:rsid w:val="00973E54"/>
    <w:rPr>
      <w:rFonts w:ascii="Calibri" w:eastAsia="SimSun" w:hAnsi="Calibri" w:cs="Calibri"/>
      <w:noProof/>
      <w:kern w:val="3"/>
      <w:lang w:val="en-US"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73E54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73E54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973E54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973E54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97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973E54"/>
    <w:rPr>
      <w:color w:val="954F72" w:themeColor="followedHyperlink"/>
      <w:u w:val="single"/>
    </w:rPr>
  </w:style>
  <w:style w:type="paragraph" w:customStyle="1" w:styleId="msonormal0">
    <w:name w:val="msonormal"/>
    <w:basedOn w:val="Standard"/>
    <w:rsid w:val="00973E5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5896</Words>
  <Characters>33613</Characters>
  <Application>Microsoft Office Word</Application>
  <DocSecurity>0</DocSecurity>
  <Lines>280</Lines>
  <Paragraphs>78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Schedel</dc:creator>
  <cp:keywords/>
  <dc:description/>
  <cp:lastModifiedBy>Frederic Schedel</cp:lastModifiedBy>
  <cp:revision>1</cp:revision>
  <dcterms:created xsi:type="dcterms:W3CDTF">2019-03-21T09:32:00Z</dcterms:created>
  <dcterms:modified xsi:type="dcterms:W3CDTF">2019-03-21T09:33:00Z</dcterms:modified>
</cp:coreProperties>
</file>